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B" w:rsidRPr="000E01CB" w:rsidRDefault="002762ED" w:rsidP="000E01CB">
      <w:pPr>
        <w:pStyle w:val="Title"/>
        <w:rPr>
          <w:sz w:val="36"/>
          <w:szCs w:val="36"/>
        </w:rPr>
      </w:pPr>
      <w:r w:rsidRPr="000E01CB">
        <w:rPr>
          <w:sz w:val="36"/>
          <w:szCs w:val="36"/>
        </w:rPr>
        <w:t>GeoNode:</w:t>
      </w:r>
      <w:r w:rsidR="00914361" w:rsidRPr="000E01CB">
        <w:rPr>
          <w:sz w:val="36"/>
          <w:szCs w:val="36"/>
        </w:rPr>
        <w:t xml:space="preserve"> Software, Hardware and Training Requirements</w:t>
      </w:r>
    </w:p>
    <w:p w:rsidR="002762ED" w:rsidRDefault="002762ED"/>
    <w:p w:rsidR="002762ED" w:rsidRDefault="002762ED" w:rsidP="000E01CB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0E01CB">
        <w:rPr>
          <w:b/>
          <w:i/>
        </w:rPr>
        <w:t>Hardware Requirements:</w:t>
      </w:r>
    </w:p>
    <w:p w:rsidR="001C7B23" w:rsidRPr="000E01CB" w:rsidRDefault="001C7B23" w:rsidP="001C7B23">
      <w:pPr>
        <w:pStyle w:val="ListParagraph"/>
        <w:jc w:val="both"/>
        <w:rPr>
          <w:b/>
          <w:i/>
        </w:rPr>
      </w:pPr>
    </w:p>
    <w:p w:rsidR="002762ED" w:rsidRPr="001C7B23" w:rsidRDefault="002762ED" w:rsidP="000E01CB">
      <w:pPr>
        <w:pStyle w:val="ListParagraph"/>
        <w:numPr>
          <w:ilvl w:val="0"/>
          <w:numId w:val="1"/>
        </w:numPr>
        <w:jc w:val="both"/>
      </w:pPr>
      <w:r w:rsidRPr="001C7B23">
        <w:t>Recommended Minimum System Requirements</w:t>
      </w:r>
    </w:p>
    <w:p w:rsidR="002762ED" w:rsidRPr="002762ED" w:rsidRDefault="002762ED" w:rsidP="000E01CB">
      <w:pPr>
        <w:pStyle w:val="ListParagraph"/>
        <w:jc w:val="both"/>
        <w:rPr>
          <w:b/>
        </w:rPr>
      </w:pPr>
    </w:p>
    <w:p w:rsid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t>6 GB of RAM, including swap space</w:t>
      </w:r>
    </w:p>
    <w:p w:rsid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t xml:space="preserve">2.2GHz processor. (Additional processing power may be required for multiple concurrent styling renderings) </w:t>
      </w:r>
    </w:p>
    <w:p w:rsid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t>1 GB software disk usage</w:t>
      </w:r>
    </w:p>
    <w:p w:rsid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t xml:space="preserve">Additional disk space for any data hosted with GeoNode and tiles cached with </w:t>
      </w:r>
      <w:proofErr w:type="spellStart"/>
      <w:r>
        <w:t>GeoWebCache</w:t>
      </w:r>
      <w:proofErr w:type="spellEnd"/>
      <w:r>
        <w:t xml:space="preserve">. For spatial data, cached tiles, and “scratch space” useful for administration, a decent baseline size for GeoNode deployments is 100GB </w:t>
      </w:r>
    </w:p>
    <w:p w:rsid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t>64-bit hardware recommended</w:t>
      </w:r>
    </w:p>
    <w:p w:rsid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t>Dedicated or Virtual server</w:t>
      </w:r>
    </w:p>
    <w:p w:rsidR="000E01CB" w:rsidRDefault="000E01CB" w:rsidP="000E01CB">
      <w:pPr>
        <w:pStyle w:val="ListParagraph"/>
        <w:jc w:val="both"/>
      </w:pPr>
    </w:p>
    <w:p w:rsidR="002762ED" w:rsidRPr="001C7B23" w:rsidRDefault="002762ED" w:rsidP="000E01CB">
      <w:pPr>
        <w:pStyle w:val="ListParagraph"/>
        <w:jc w:val="both"/>
      </w:pPr>
    </w:p>
    <w:p w:rsidR="002762ED" w:rsidRDefault="002762ED" w:rsidP="000E01CB">
      <w:pPr>
        <w:pStyle w:val="ListParagraph"/>
        <w:numPr>
          <w:ilvl w:val="0"/>
          <w:numId w:val="1"/>
        </w:numPr>
        <w:jc w:val="both"/>
      </w:pPr>
      <w:r w:rsidRPr="001C7B23">
        <w:t>Optimal System Requirements:</w:t>
      </w:r>
    </w:p>
    <w:p w:rsidR="00E73CC1" w:rsidRPr="001C7B23" w:rsidRDefault="00E73CC1" w:rsidP="00E73CC1">
      <w:pPr>
        <w:pStyle w:val="ListParagraph"/>
        <w:jc w:val="both"/>
      </w:pPr>
    </w:p>
    <w:p w:rsidR="002762ED" w:rsidRDefault="002762ED" w:rsidP="000E01CB">
      <w:pPr>
        <w:pStyle w:val="ListParagraph"/>
        <w:numPr>
          <w:ilvl w:val="0"/>
          <w:numId w:val="4"/>
        </w:numPr>
        <w:jc w:val="both"/>
        <w:rPr>
          <w:rFonts w:ascii="Calibri" w:eastAsia="Arial" w:hAnsi="Calibri" w:cs="Arial"/>
        </w:rPr>
      </w:pPr>
      <w:r w:rsidRPr="002762ED">
        <w:rPr>
          <w:rFonts w:ascii="Calibri" w:eastAsia="Arial" w:hAnsi="Calibri" w:cs="Arial"/>
        </w:rPr>
        <w:t>16</w:t>
      </w:r>
      <w:r>
        <w:rPr>
          <w:rFonts w:ascii="Calibri" w:eastAsia="Arial" w:hAnsi="Calibri" w:cs="Arial"/>
        </w:rPr>
        <w:t xml:space="preserve"> </w:t>
      </w:r>
      <w:r w:rsidRPr="002762ED">
        <w:rPr>
          <w:rFonts w:ascii="Calibri" w:eastAsia="Arial" w:hAnsi="Calibri" w:cs="Arial"/>
        </w:rPr>
        <w:t>GB of RAM</w:t>
      </w:r>
    </w:p>
    <w:p w:rsidR="002762ED" w:rsidRPr="002762ED" w:rsidRDefault="002762ED" w:rsidP="000E01CB">
      <w:pPr>
        <w:pStyle w:val="ListParagraph"/>
        <w:numPr>
          <w:ilvl w:val="0"/>
          <w:numId w:val="2"/>
        </w:numPr>
        <w:jc w:val="both"/>
      </w:pPr>
      <w:r w:rsidRPr="002762ED">
        <w:rPr>
          <w:rFonts w:ascii="Calibri" w:eastAsia="Arial" w:hAnsi="Calibri" w:cs="Arial"/>
        </w:rPr>
        <w:t>8 c</w:t>
      </w:r>
      <w:r>
        <w:rPr>
          <w:rFonts w:ascii="Calibri" w:eastAsia="Arial" w:hAnsi="Calibri" w:cs="Arial"/>
        </w:rPr>
        <w:t>ores (2 four-core processors)</w:t>
      </w:r>
    </w:p>
    <w:p w:rsid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t>1 GB software disk usage</w:t>
      </w:r>
    </w:p>
    <w:p w:rsidR="002762ED" w:rsidRPr="002762ED" w:rsidRDefault="00E73CC1" w:rsidP="000E01CB">
      <w:pPr>
        <w:pStyle w:val="ListParagraph"/>
        <w:numPr>
          <w:ilvl w:val="0"/>
          <w:numId w:val="2"/>
        </w:numPr>
        <w:jc w:val="both"/>
      </w:pPr>
      <w:r>
        <w:rPr>
          <w:rFonts w:ascii="Calibri" w:eastAsia="Arial" w:hAnsi="Calibri" w:cs="Arial"/>
        </w:rPr>
        <w:t>1</w:t>
      </w:r>
      <w:r w:rsidR="002762ED" w:rsidRPr="002762ED">
        <w:rPr>
          <w:rFonts w:ascii="Calibri" w:eastAsia="Arial" w:hAnsi="Calibri" w:cs="Arial"/>
        </w:rPr>
        <w:t>TB of Hard Drive (Raid based</w:t>
      </w:r>
      <w:r w:rsidR="002762ED">
        <w:rPr>
          <w:rFonts w:ascii="Calibri" w:eastAsia="Arial" w:hAnsi="Calibri" w:cs="Arial"/>
        </w:rPr>
        <w:t>)</w:t>
      </w:r>
    </w:p>
    <w:p w:rsidR="002762ED" w:rsidRPr="002762ED" w:rsidRDefault="00E73CC1" w:rsidP="000E01CB">
      <w:pPr>
        <w:pStyle w:val="ListParagraph"/>
        <w:numPr>
          <w:ilvl w:val="0"/>
          <w:numId w:val="2"/>
        </w:numPr>
        <w:jc w:val="both"/>
      </w:pPr>
      <w:r>
        <w:rPr>
          <w:rFonts w:ascii="Calibri" w:eastAsia="Arial" w:hAnsi="Calibri" w:cs="Arial"/>
        </w:rPr>
        <w:t>Requirement for o</w:t>
      </w:r>
      <w:r w:rsidR="002762ED" w:rsidRPr="002762ED">
        <w:rPr>
          <w:rFonts w:ascii="Calibri" w:eastAsia="Arial" w:hAnsi="Calibri" w:cs="Arial"/>
        </w:rPr>
        <w:t xml:space="preserve">utbound </w:t>
      </w:r>
      <w:r>
        <w:rPr>
          <w:rFonts w:ascii="Calibri" w:eastAsia="Arial" w:hAnsi="Calibri" w:cs="Arial"/>
        </w:rPr>
        <w:t xml:space="preserve">and inbound </w:t>
      </w:r>
      <w:r w:rsidR="002762ED" w:rsidRPr="002762ED">
        <w:rPr>
          <w:rFonts w:ascii="Calibri" w:eastAsia="Arial" w:hAnsi="Calibri" w:cs="Arial"/>
        </w:rPr>
        <w:t>bandwidth</w:t>
      </w:r>
      <w:r>
        <w:rPr>
          <w:rFonts w:ascii="Calibri" w:eastAsia="Arial" w:hAnsi="Calibri" w:cs="Arial"/>
        </w:rPr>
        <w:t xml:space="preserve"> will depend upon the number of users and data transactions</w:t>
      </w:r>
    </w:p>
    <w:p w:rsidR="002762ED" w:rsidRPr="002762ED" w:rsidRDefault="002762ED" w:rsidP="000E01CB">
      <w:pPr>
        <w:pStyle w:val="ListParagraph"/>
        <w:numPr>
          <w:ilvl w:val="0"/>
          <w:numId w:val="2"/>
        </w:numPr>
        <w:jc w:val="both"/>
      </w:pPr>
      <w:r>
        <w:rPr>
          <w:rFonts w:ascii="Calibri" w:eastAsia="Arial" w:hAnsi="Calibri" w:cs="Arial"/>
        </w:rPr>
        <w:t>64-bit hardware</w:t>
      </w:r>
    </w:p>
    <w:p w:rsidR="002762ED" w:rsidRPr="002762ED" w:rsidRDefault="002762ED" w:rsidP="000E01CB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t xml:space="preserve">Dedicated server with </w:t>
      </w:r>
      <w:proofErr w:type="spellStart"/>
      <w:r>
        <w:t>Ubuntu</w:t>
      </w:r>
      <w:proofErr w:type="spellEnd"/>
      <w:r>
        <w:t xml:space="preserve"> Linux 12.</w:t>
      </w:r>
      <w:r w:rsidR="00605E02">
        <w:t>0</w:t>
      </w:r>
      <w:r>
        <w:t>4</w:t>
      </w:r>
    </w:p>
    <w:p w:rsidR="002762ED" w:rsidRDefault="002762ED">
      <w:r>
        <w:br w:type="page"/>
      </w:r>
    </w:p>
    <w:p w:rsidR="002762ED" w:rsidRPr="000E01CB" w:rsidRDefault="002762ED" w:rsidP="000E01CB">
      <w:pPr>
        <w:pStyle w:val="ListParagraph"/>
        <w:numPr>
          <w:ilvl w:val="0"/>
          <w:numId w:val="10"/>
        </w:numPr>
        <w:rPr>
          <w:b/>
          <w:i/>
        </w:rPr>
      </w:pPr>
      <w:r w:rsidRPr="000E01CB">
        <w:rPr>
          <w:b/>
          <w:i/>
        </w:rPr>
        <w:lastRenderedPageBreak/>
        <w:t>Software Requirements:</w:t>
      </w:r>
    </w:p>
    <w:p w:rsidR="002762ED" w:rsidRDefault="002762ED" w:rsidP="002762ED"/>
    <w:p w:rsidR="002762ED" w:rsidRDefault="002762ED" w:rsidP="002762ED">
      <w:pPr>
        <w:pStyle w:val="ListParagraph"/>
        <w:numPr>
          <w:ilvl w:val="0"/>
          <w:numId w:val="5"/>
        </w:numPr>
      </w:pPr>
      <w:proofErr w:type="spellStart"/>
      <w:r>
        <w:t>Ubuntu</w:t>
      </w:r>
      <w:proofErr w:type="spellEnd"/>
      <w:r>
        <w:t xml:space="preserve"> Linux 12.</w:t>
      </w:r>
      <w:r w:rsidR="005A3779">
        <w:t>0</w:t>
      </w:r>
      <w:r>
        <w:t>4</w:t>
      </w:r>
      <w:r w:rsidR="00591229">
        <w:t>*</w:t>
      </w:r>
    </w:p>
    <w:p w:rsidR="002762ED" w:rsidRDefault="002762ED" w:rsidP="002762ED">
      <w:pPr>
        <w:pStyle w:val="ListParagraph"/>
        <w:numPr>
          <w:ilvl w:val="0"/>
          <w:numId w:val="5"/>
        </w:numPr>
      </w:pPr>
      <w:proofErr w:type="spellStart"/>
      <w:r>
        <w:t>Geonode</w:t>
      </w:r>
      <w:proofErr w:type="spellEnd"/>
      <w:r>
        <w:t xml:space="preserve"> 1.2 installer package</w:t>
      </w:r>
    </w:p>
    <w:p w:rsidR="00591229" w:rsidRDefault="00591229" w:rsidP="00591229">
      <w:pPr>
        <w:pStyle w:val="ListParagraph"/>
      </w:pPr>
    </w:p>
    <w:p w:rsidR="00591229" w:rsidRDefault="00591229" w:rsidP="00591229">
      <w:pPr>
        <w:pStyle w:val="ListParagraph"/>
      </w:pPr>
      <w:r>
        <w:t xml:space="preserve">* </w:t>
      </w:r>
      <w:r w:rsidRPr="00591229">
        <w:rPr>
          <w:sz w:val="20"/>
          <w:szCs w:val="20"/>
        </w:rPr>
        <w:t xml:space="preserve">Other OS where GeoNode can be installed are Red hat Enterprise Linux </w:t>
      </w:r>
      <w:proofErr w:type="spellStart"/>
      <w:r w:rsidRPr="00591229">
        <w:rPr>
          <w:sz w:val="20"/>
          <w:szCs w:val="20"/>
        </w:rPr>
        <w:t>CentOS</w:t>
      </w:r>
      <w:proofErr w:type="spellEnd"/>
      <w:r w:rsidRPr="00591229">
        <w:rPr>
          <w:sz w:val="20"/>
          <w:szCs w:val="20"/>
        </w:rPr>
        <w:t xml:space="preserve"> 6.3 and </w:t>
      </w:r>
      <w:proofErr w:type="spellStart"/>
      <w:r w:rsidRPr="00591229">
        <w:rPr>
          <w:sz w:val="20"/>
          <w:szCs w:val="20"/>
        </w:rPr>
        <w:t>Debian</w:t>
      </w:r>
      <w:proofErr w:type="spellEnd"/>
      <w:r w:rsidRPr="00591229">
        <w:rPr>
          <w:sz w:val="20"/>
          <w:szCs w:val="20"/>
        </w:rPr>
        <w:t xml:space="preserve"> 6.0 but do not </w:t>
      </w:r>
      <w:r w:rsidR="00E73CC1">
        <w:rPr>
          <w:sz w:val="20"/>
          <w:szCs w:val="20"/>
        </w:rPr>
        <w:t>come with</w:t>
      </w:r>
      <w:r w:rsidRPr="005912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standard </w:t>
      </w:r>
      <w:r w:rsidRPr="00591229">
        <w:rPr>
          <w:sz w:val="20"/>
          <w:szCs w:val="20"/>
        </w:rPr>
        <w:t>installer package.</w:t>
      </w:r>
    </w:p>
    <w:p w:rsidR="005A3779" w:rsidRDefault="005A3779" w:rsidP="005A3779">
      <w:pPr>
        <w:pStyle w:val="ListParagraph"/>
      </w:pPr>
    </w:p>
    <w:p w:rsidR="005A3779" w:rsidRDefault="0065527E" w:rsidP="000E01CB">
      <w:pPr>
        <w:jc w:val="both"/>
      </w:pPr>
      <w:r>
        <w:t xml:space="preserve">The easiest way to install GeoNode would be on </w:t>
      </w:r>
      <w:proofErr w:type="spellStart"/>
      <w:r>
        <w:t>Ubuntu</w:t>
      </w:r>
      <w:proofErr w:type="spellEnd"/>
      <w:r>
        <w:t xml:space="preserve"> Linux 12.04. </w:t>
      </w:r>
      <w:r w:rsidR="005A3779">
        <w:t>To f</w:t>
      </w:r>
      <w:r w:rsidR="00504FCE">
        <w:t>acilitate GeoNode installation there are packages built specifically for th</w:t>
      </w:r>
      <w:r w:rsidR="00E73CC1">
        <w:t>is</w:t>
      </w:r>
      <w:r w:rsidR="00504FCE">
        <w:t xml:space="preserve"> platform</w:t>
      </w:r>
      <w:r w:rsidR="00B26593">
        <w:t xml:space="preserve"> which installs</w:t>
      </w:r>
      <w:r w:rsidR="002D663D">
        <w:t xml:space="preserve"> </w:t>
      </w:r>
      <w:r w:rsidR="00B26593">
        <w:t xml:space="preserve">the following </w:t>
      </w:r>
      <w:r w:rsidR="002D663D">
        <w:t>GeoNode dependencies</w:t>
      </w:r>
      <w:r w:rsidR="00504FCE">
        <w:t xml:space="preserve"> </w:t>
      </w:r>
      <w:r w:rsidR="002D663D">
        <w:t>automatically</w:t>
      </w:r>
      <w:r w:rsidR="00B26593">
        <w:t>.</w:t>
      </w:r>
    </w:p>
    <w:p w:rsidR="002762ED" w:rsidRDefault="002762ED" w:rsidP="000E01CB">
      <w:pPr>
        <w:pStyle w:val="ListParagraph"/>
        <w:numPr>
          <w:ilvl w:val="0"/>
          <w:numId w:val="6"/>
        </w:numPr>
        <w:jc w:val="both"/>
      </w:pPr>
      <w:r>
        <w:t>Python library</w:t>
      </w:r>
    </w:p>
    <w:p w:rsidR="002762ED" w:rsidRDefault="002762ED" w:rsidP="000E01CB">
      <w:pPr>
        <w:pStyle w:val="ListParagraph"/>
        <w:numPr>
          <w:ilvl w:val="0"/>
          <w:numId w:val="6"/>
        </w:numPr>
        <w:jc w:val="both"/>
      </w:pPr>
      <w:r>
        <w:t xml:space="preserve">Oracle Java </w:t>
      </w:r>
      <w:r w:rsidR="005A3779">
        <w:t>Runtime Environment</w:t>
      </w:r>
    </w:p>
    <w:p w:rsidR="002762ED" w:rsidRDefault="002762ED" w:rsidP="000E01CB">
      <w:pPr>
        <w:pStyle w:val="ListParagraph"/>
        <w:numPr>
          <w:ilvl w:val="0"/>
          <w:numId w:val="6"/>
        </w:numPr>
        <w:jc w:val="both"/>
      </w:pPr>
      <w:r>
        <w:t>Apache Server</w:t>
      </w:r>
    </w:p>
    <w:p w:rsidR="002762ED" w:rsidRDefault="002762ED" w:rsidP="000E01CB">
      <w:pPr>
        <w:pStyle w:val="ListParagraph"/>
        <w:numPr>
          <w:ilvl w:val="0"/>
          <w:numId w:val="6"/>
        </w:numPr>
        <w:jc w:val="both"/>
      </w:pPr>
      <w:proofErr w:type="spellStart"/>
      <w:r>
        <w:t>GeoServer</w:t>
      </w:r>
      <w:proofErr w:type="spellEnd"/>
    </w:p>
    <w:p w:rsidR="002762ED" w:rsidRDefault="00E73CC1" w:rsidP="000E01CB">
      <w:pPr>
        <w:pStyle w:val="ListParagraph"/>
        <w:numPr>
          <w:ilvl w:val="0"/>
          <w:numId w:val="6"/>
        </w:numPr>
        <w:jc w:val="both"/>
      </w:pPr>
      <w:proofErr w:type="spellStart"/>
      <w:r>
        <w:t>PostGIS</w:t>
      </w:r>
      <w:proofErr w:type="spellEnd"/>
      <w:r>
        <w:t>/</w:t>
      </w:r>
      <w:proofErr w:type="spellStart"/>
      <w:r>
        <w:t>Postg</w:t>
      </w:r>
      <w:r w:rsidR="002762ED">
        <w:t>reSQL</w:t>
      </w:r>
      <w:proofErr w:type="spellEnd"/>
    </w:p>
    <w:p w:rsidR="005A3779" w:rsidRDefault="005A3779" w:rsidP="000E01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spellStart"/>
      <w:r>
        <w:t>GeoExt</w:t>
      </w:r>
      <w:proofErr w:type="spellEnd"/>
    </w:p>
    <w:p w:rsidR="005A3779" w:rsidRDefault="005A3779" w:rsidP="000E01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5A3779">
        <w:t>GDAL, GEOS, and OGR geospatial software libraries</w:t>
      </w:r>
    </w:p>
    <w:p w:rsidR="005A3779" w:rsidRPr="005A3779" w:rsidRDefault="005A3779" w:rsidP="000E01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</w:pPr>
      <w:proofErr w:type="spellStart"/>
      <w:r>
        <w:t>Django</w:t>
      </w:r>
      <w:proofErr w:type="spellEnd"/>
      <w:r>
        <w:t xml:space="preserve"> Web-framework</w:t>
      </w:r>
    </w:p>
    <w:p w:rsidR="005A3779" w:rsidRDefault="005A3779" w:rsidP="000E01CB">
      <w:pPr>
        <w:pStyle w:val="ListParagraph"/>
        <w:ind w:left="1080"/>
        <w:jc w:val="both"/>
      </w:pPr>
    </w:p>
    <w:p w:rsidR="00A24336" w:rsidRDefault="00A24336" w:rsidP="000E01CB">
      <w:pPr>
        <w:pStyle w:val="ListParagraph"/>
        <w:ind w:left="1080"/>
        <w:jc w:val="both"/>
      </w:pPr>
    </w:p>
    <w:p w:rsidR="002762ED" w:rsidRPr="000E01CB" w:rsidRDefault="005A3779" w:rsidP="000E01CB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0E01CB">
        <w:rPr>
          <w:b/>
          <w:i/>
        </w:rPr>
        <w:t>Training</w:t>
      </w:r>
      <w:r w:rsidR="000E01CB">
        <w:rPr>
          <w:b/>
          <w:i/>
        </w:rPr>
        <w:t xml:space="preserve"> Requirements</w:t>
      </w:r>
      <w:r w:rsidRPr="000E01CB">
        <w:rPr>
          <w:b/>
          <w:i/>
        </w:rPr>
        <w:t>:</w:t>
      </w:r>
    </w:p>
    <w:p w:rsidR="001666CB" w:rsidRDefault="00914361" w:rsidP="000E01CB">
      <w:pPr>
        <w:jc w:val="both"/>
      </w:pPr>
      <w:r>
        <w:t>Typically, software training for each audience group could take between 2 -3 days.</w:t>
      </w:r>
    </w:p>
    <w:p w:rsidR="001666CB" w:rsidRDefault="001666CB" w:rsidP="000E01CB">
      <w:pPr>
        <w:pStyle w:val="ListParagraph"/>
        <w:numPr>
          <w:ilvl w:val="0"/>
          <w:numId w:val="9"/>
        </w:numPr>
        <w:jc w:val="both"/>
      </w:pPr>
      <w:r>
        <w:t>Users</w:t>
      </w:r>
      <w:r w:rsidR="00914361">
        <w:tab/>
      </w:r>
      <w:r w:rsidR="00914361">
        <w:tab/>
      </w:r>
      <w:r w:rsidR="00914361">
        <w:tab/>
      </w:r>
      <w:r w:rsidR="00914361">
        <w:tab/>
      </w:r>
      <w:r w:rsidR="00914361">
        <w:tab/>
      </w:r>
      <w:r w:rsidR="00914361">
        <w:tab/>
      </w:r>
      <w:r w:rsidR="00914361">
        <w:tab/>
        <w:t>2 days</w:t>
      </w:r>
    </w:p>
    <w:p w:rsidR="001666CB" w:rsidRDefault="001666CB" w:rsidP="000E01CB">
      <w:pPr>
        <w:pStyle w:val="ListParagraph"/>
        <w:numPr>
          <w:ilvl w:val="0"/>
          <w:numId w:val="9"/>
        </w:numPr>
        <w:jc w:val="both"/>
      </w:pPr>
      <w:r>
        <w:t>System Administrators</w:t>
      </w:r>
      <w:r w:rsidR="00914361">
        <w:t>/Software developers</w:t>
      </w:r>
      <w:r w:rsidR="00914361">
        <w:tab/>
      </w:r>
      <w:r w:rsidR="00914361">
        <w:tab/>
        <w:t>3 days</w:t>
      </w:r>
    </w:p>
    <w:p w:rsidR="00E73CC1" w:rsidRDefault="00E73CC1" w:rsidP="000E01CB">
      <w:pPr>
        <w:jc w:val="both"/>
      </w:pPr>
      <w:r>
        <w:t>T</w:t>
      </w:r>
      <w:r w:rsidR="000E01CB" w:rsidRPr="001666CB">
        <w:t xml:space="preserve">he training for GeoNode </w:t>
      </w:r>
      <w:r w:rsidR="000E01CB">
        <w:t>has been</w:t>
      </w:r>
      <w:r>
        <w:t xml:space="preserve"> earlier </w:t>
      </w:r>
      <w:r w:rsidR="000E01CB">
        <w:t xml:space="preserve">conducted in Caribbean and other regions </w:t>
      </w:r>
      <w:r>
        <w:t>for</w:t>
      </w:r>
      <w:r w:rsidR="000E01CB">
        <w:t xml:space="preserve"> different target audiences. </w:t>
      </w:r>
      <w:r w:rsidR="00914361">
        <w:t xml:space="preserve">There is also advanced training </w:t>
      </w:r>
      <w:r>
        <w:t xml:space="preserve">being conceived that will be </w:t>
      </w:r>
      <w:r w:rsidR="00914361">
        <w:t>of 6 days with some</w:t>
      </w:r>
      <w:r w:rsidR="0065527E">
        <w:t xml:space="preserve"> overlapping </w:t>
      </w:r>
      <w:r w:rsidR="002D663D">
        <w:t>cross-training planned between user group</w:t>
      </w:r>
      <w:r w:rsidR="0065527E">
        <w:t xml:space="preserve"> and developer group.</w:t>
      </w:r>
    </w:p>
    <w:p w:rsidR="00E73CC1" w:rsidRDefault="00E73CC1">
      <w:r>
        <w:br w:type="page"/>
      </w:r>
    </w:p>
    <w:p w:rsidR="001666CB" w:rsidRPr="00E73CC1" w:rsidRDefault="0065527E" w:rsidP="00E73CC1">
      <w:pPr>
        <w:pStyle w:val="ListParagraph"/>
        <w:numPr>
          <w:ilvl w:val="0"/>
          <w:numId w:val="5"/>
        </w:numPr>
        <w:rPr>
          <w:b/>
          <w:i/>
        </w:rPr>
      </w:pPr>
      <w:r w:rsidRPr="00E73CC1">
        <w:rPr>
          <w:b/>
          <w:i/>
        </w:rPr>
        <w:lastRenderedPageBreak/>
        <w:t>Software support:</w:t>
      </w:r>
      <w:r w:rsidR="00914361" w:rsidRPr="00E73CC1">
        <w:rPr>
          <w:b/>
          <w:i/>
        </w:rPr>
        <w:t xml:space="preserve"> </w:t>
      </w:r>
    </w:p>
    <w:p w:rsidR="006A4AE3" w:rsidRDefault="0065527E" w:rsidP="000E01CB">
      <w:pPr>
        <w:jc w:val="both"/>
      </w:pPr>
      <w:r w:rsidRPr="0065527E">
        <w:t xml:space="preserve">GeoNode is one of the most-innovative </w:t>
      </w:r>
      <w:proofErr w:type="spellStart"/>
      <w:r w:rsidRPr="0065527E">
        <w:t>GeoSpatial</w:t>
      </w:r>
      <w:proofErr w:type="spellEnd"/>
      <w:r>
        <w:t xml:space="preserve"> </w:t>
      </w:r>
      <w:r w:rsidRPr="0065527E">
        <w:t xml:space="preserve">data management solutions and has a vibrant and engaging community of users and developers. </w:t>
      </w:r>
      <w:r>
        <w:t>This is</w:t>
      </w:r>
      <w:r w:rsidR="00FF4E9E">
        <w:t xml:space="preserve"> a community supported initiative with releases </w:t>
      </w:r>
      <w:r w:rsidR="00E73CC1">
        <w:t xml:space="preserve">planned </w:t>
      </w:r>
      <w:r w:rsidR="00FF4E9E">
        <w:t xml:space="preserve">usually </w:t>
      </w:r>
      <w:r w:rsidR="002D663D">
        <w:t xml:space="preserve">on </w:t>
      </w:r>
      <w:r w:rsidR="00FF4E9E">
        <w:t>quarterly</w:t>
      </w:r>
      <w:r w:rsidR="002D663D">
        <w:t xml:space="preserve"> basis</w:t>
      </w:r>
      <w:r w:rsidR="00FF4E9E">
        <w:t xml:space="preserve">, but </w:t>
      </w:r>
      <w:r w:rsidR="006A4AE3">
        <w:t>ultimately depend</w:t>
      </w:r>
      <w:r w:rsidR="00E73CC1">
        <w:t>s</w:t>
      </w:r>
      <w:r w:rsidR="006A4AE3">
        <w:t xml:space="preserve"> on available volunteer time</w:t>
      </w:r>
      <w:r>
        <w:t>.</w:t>
      </w:r>
    </w:p>
    <w:p w:rsidR="006A4AE3" w:rsidRDefault="00E73CC1" w:rsidP="000E01CB">
      <w:pPr>
        <w:jc w:val="both"/>
      </w:pPr>
      <w:r>
        <w:t>A comprehensive self-starter help document is available at</w:t>
      </w:r>
      <w:r w:rsidR="006A4AE3">
        <w:t>:</w:t>
      </w:r>
    </w:p>
    <w:p w:rsidR="0065527E" w:rsidRDefault="002D663D" w:rsidP="000E01CB">
      <w:pPr>
        <w:jc w:val="both"/>
      </w:pPr>
      <w:hyperlink r:id="rId5" w:history="1">
        <w:r w:rsidRPr="00932BBA">
          <w:rPr>
            <w:rStyle w:val="Hyperlink"/>
          </w:rPr>
          <w:t>http://docs.geonode.org</w:t>
        </w:r>
      </w:hyperlink>
    </w:p>
    <w:p w:rsidR="0065527E" w:rsidRDefault="0065527E" w:rsidP="000E01CB">
      <w:pPr>
        <w:jc w:val="both"/>
      </w:pPr>
      <w:r>
        <w:t xml:space="preserve">However, the </w:t>
      </w:r>
      <w:r w:rsidR="00E73CC1">
        <w:t xml:space="preserve">common </w:t>
      </w:r>
      <w:r>
        <w:t>issues with the software (installation,</w:t>
      </w:r>
      <w:r w:rsidR="00E73CC1">
        <w:t xml:space="preserve"> configuration,</w:t>
      </w:r>
      <w:r>
        <w:t xml:space="preserve"> bug</w:t>
      </w:r>
      <w:r w:rsidR="00E73CC1">
        <w:t>s</w:t>
      </w:r>
      <w:r>
        <w:t xml:space="preserve"> etc) are quickly addressed by highly motivated community of developers</w:t>
      </w:r>
      <w:r w:rsidR="00E73CC1">
        <w:t xml:space="preserve"> and </w:t>
      </w:r>
      <w:r>
        <w:t>users. Many of the old issues and “how to” can be found browsing through the community group website</w:t>
      </w:r>
      <w:r w:rsidR="00E73CC1">
        <w:t xml:space="preserve"> each focused for different target audiences.</w:t>
      </w:r>
    </w:p>
    <w:p w:rsidR="009C3B3F" w:rsidRDefault="009C3B3F" w:rsidP="002762ED">
      <w:r>
        <w:t>For Developers:</w:t>
      </w:r>
    </w:p>
    <w:p w:rsidR="009C3B3F" w:rsidRDefault="00650D9E" w:rsidP="002762ED">
      <w:hyperlink r:id="rId6" w:history="1">
        <w:r w:rsidR="009C3B3F" w:rsidRPr="00932BBA">
          <w:rPr>
            <w:rStyle w:val="Hyperlink"/>
          </w:rPr>
          <w:t>https://groups.google.com/a/opengeo.org/group/geonode-dev/topics</w:t>
        </w:r>
      </w:hyperlink>
    </w:p>
    <w:p w:rsidR="009C3B3F" w:rsidRDefault="009C3B3F" w:rsidP="002762ED">
      <w:r>
        <w:t>For Users:</w:t>
      </w:r>
    </w:p>
    <w:p w:rsidR="009C3B3F" w:rsidRDefault="00650D9E" w:rsidP="002762ED">
      <w:hyperlink r:id="rId7" w:anchor="!forum/geonode-users" w:history="1">
        <w:r w:rsidR="009C3B3F" w:rsidRPr="00932BBA">
          <w:rPr>
            <w:rStyle w:val="Hyperlink"/>
          </w:rPr>
          <w:t>https://groups.google.com/forum/#!forum/geonode-users</w:t>
        </w:r>
      </w:hyperlink>
    </w:p>
    <w:p w:rsidR="00C7112E" w:rsidRDefault="00C7112E">
      <w:r>
        <w:br w:type="page"/>
      </w:r>
    </w:p>
    <w:p w:rsidR="00135103" w:rsidRDefault="00135103" w:rsidP="002762ED">
      <w:pPr>
        <w:rPr>
          <w:b/>
          <w:i/>
        </w:rPr>
      </w:pPr>
      <w:r w:rsidRPr="00135103">
        <w:rPr>
          <w:b/>
          <w:i/>
        </w:rPr>
        <w:lastRenderedPageBreak/>
        <w:t>Lessons Learned:</w:t>
      </w:r>
    </w:p>
    <w:p w:rsidR="00135103" w:rsidRPr="00591229" w:rsidRDefault="00591229" w:rsidP="00C7112E">
      <w:pPr>
        <w:jc w:val="both"/>
      </w:pPr>
      <w:r w:rsidRPr="00591229">
        <w:t xml:space="preserve">GeoNode is the technological platform </w:t>
      </w:r>
      <w:r w:rsidR="00E73CC1">
        <w:t xml:space="preserve">and </w:t>
      </w:r>
      <w:r w:rsidR="001F30A1">
        <w:t xml:space="preserve">a </w:t>
      </w:r>
      <w:r w:rsidR="00E73CC1">
        <w:t xml:space="preserve">tool </w:t>
      </w:r>
      <w:r w:rsidRPr="00591229">
        <w:t xml:space="preserve">for </w:t>
      </w:r>
      <w:r w:rsidR="00E73CC1">
        <w:t xml:space="preserve">organizing, sharing and publishing </w:t>
      </w:r>
      <w:r w:rsidRPr="00591229">
        <w:t>spatial</w:t>
      </w:r>
      <w:r>
        <w:t xml:space="preserve"> data</w:t>
      </w:r>
      <w:r w:rsidR="00C7112E">
        <w:t xml:space="preserve"> online</w:t>
      </w:r>
      <w:r>
        <w:t xml:space="preserve">. </w:t>
      </w:r>
      <w:r w:rsidR="00E73CC1">
        <w:t xml:space="preserve"> Some of the </w:t>
      </w:r>
      <w:r w:rsidR="00E30DC5">
        <w:t xml:space="preserve">activities that should </w:t>
      </w:r>
      <w:r w:rsidR="009C4B32">
        <w:t xml:space="preserve">accompany for a successful spatial data management platform </w:t>
      </w:r>
      <w:r w:rsidR="00E30DC5">
        <w:t>are outlined below.</w:t>
      </w:r>
    </w:p>
    <w:p w:rsidR="00E73CC1" w:rsidRDefault="00C7112E" w:rsidP="00C7112E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</w:t>
      </w:r>
      <w:r w:rsidR="00E30DC5">
        <w:rPr>
          <w:rFonts w:ascii="Calibri" w:eastAsia="Times New Roman" w:hAnsi="Calibri" w:cs="Times New Roman"/>
        </w:rPr>
        <w:t>trong i</w:t>
      </w:r>
      <w:r w:rsidR="00E73CC1" w:rsidRPr="00E73CC1">
        <w:rPr>
          <w:rFonts w:ascii="Calibri" w:eastAsia="Times New Roman" w:hAnsi="Calibri" w:cs="Times New Roman"/>
        </w:rPr>
        <w:t xml:space="preserve">nstitutional </w:t>
      </w:r>
      <w:r w:rsidR="00E30DC5">
        <w:rPr>
          <w:rFonts w:ascii="Calibri" w:eastAsia="Times New Roman" w:hAnsi="Calibri" w:cs="Times New Roman"/>
        </w:rPr>
        <w:t>a</w:t>
      </w:r>
      <w:r w:rsidR="00E73CC1" w:rsidRPr="00E73CC1">
        <w:rPr>
          <w:rFonts w:ascii="Calibri" w:eastAsia="Times New Roman" w:hAnsi="Calibri" w:cs="Times New Roman"/>
        </w:rPr>
        <w:t>rrangement</w:t>
      </w:r>
      <w:r w:rsidR="00E30DC5">
        <w:rPr>
          <w:rFonts w:ascii="Calibri" w:eastAsia="Times New Roman" w:hAnsi="Calibri" w:cs="Times New Roman"/>
        </w:rPr>
        <w:t xml:space="preserve"> for </w:t>
      </w:r>
      <w:r>
        <w:rPr>
          <w:rFonts w:ascii="Calibri" w:eastAsia="Times New Roman" w:hAnsi="Calibri" w:cs="Times New Roman"/>
        </w:rPr>
        <w:t xml:space="preserve">data </w:t>
      </w:r>
      <w:r w:rsidR="00E30DC5">
        <w:rPr>
          <w:rFonts w:ascii="Calibri" w:eastAsia="Times New Roman" w:hAnsi="Calibri" w:cs="Times New Roman"/>
        </w:rPr>
        <w:t>sharing:</w:t>
      </w:r>
    </w:p>
    <w:p w:rsidR="00E30DC5" w:rsidRPr="00E73CC1" w:rsidRDefault="00E30DC5" w:rsidP="00C7112E">
      <w:pPr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E73CC1" w:rsidRPr="00E73CC1" w:rsidRDefault="00E30DC5" w:rsidP="00C7112E">
      <w:pPr>
        <w:ind w:left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For </w:t>
      </w:r>
      <w:r w:rsidR="00C7112E">
        <w:rPr>
          <w:rFonts w:ascii="Calibri" w:eastAsia="Times New Roman" w:hAnsi="Calibri" w:cs="Times New Roman"/>
        </w:rPr>
        <w:t xml:space="preserve">a successful </w:t>
      </w:r>
      <w:r>
        <w:rPr>
          <w:rFonts w:ascii="Calibri" w:eastAsia="Times New Roman" w:hAnsi="Calibri" w:cs="Times New Roman"/>
        </w:rPr>
        <w:t>spatial data management platform, i</w:t>
      </w:r>
      <w:r w:rsidR="00E73CC1" w:rsidRPr="00E73CC1">
        <w:rPr>
          <w:rFonts w:ascii="Calibri" w:eastAsia="Times New Roman" w:hAnsi="Calibri" w:cs="Times New Roman"/>
        </w:rPr>
        <w:t xml:space="preserve">t requires </w:t>
      </w:r>
      <w:r>
        <w:rPr>
          <w:rFonts w:ascii="Calibri" w:eastAsia="Times New Roman" w:hAnsi="Calibri" w:cs="Times New Roman"/>
        </w:rPr>
        <w:t xml:space="preserve">a strong </w:t>
      </w:r>
      <w:r w:rsidR="00E73CC1" w:rsidRPr="00E73CC1">
        <w:rPr>
          <w:rFonts w:ascii="Calibri" w:eastAsia="Times New Roman" w:hAnsi="Calibri" w:cs="Times New Roman"/>
        </w:rPr>
        <w:t xml:space="preserve">institutional arrangement </w:t>
      </w:r>
      <w:r>
        <w:rPr>
          <w:rFonts w:ascii="Calibri" w:eastAsia="Times New Roman" w:hAnsi="Calibri" w:cs="Times New Roman"/>
        </w:rPr>
        <w:t xml:space="preserve">for </w:t>
      </w:r>
      <w:r w:rsidR="00E73CC1" w:rsidRPr="00E73CC1">
        <w:rPr>
          <w:rFonts w:ascii="Calibri" w:eastAsia="Times New Roman" w:hAnsi="Calibri" w:cs="Times New Roman"/>
        </w:rPr>
        <w:t xml:space="preserve">data sharing </w:t>
      </w:r>
      <w:r>
        <w:rPr>
          <w:rFonts w:ascii="Calibri" w:eastAsia="Times New Roman" w:hAnsi="Calibri" w:cs="Times New Roman"/>
        </w:rPr>
        <w:t>and future maintenance of data.</w:t>
      </w:r>
      <w:r w:rsidR="00C7112E">
        <w:rPr>
          <w:rFonts w:ascii="Calibri" w:eastAsia="Times New Roman" w:hAnsi="Calibri" w:cs="Times New Roman"/>
        </w:rPr>
        <w:t xml:space="preserve"> D</w:t>
      </w:r>
      <w:r w:rsidR="00E73CC1" w:rsidRPr="00E73CC1">
        <w:rPr>
          <w:rFonts w:ascii="Calibri" w:eastAsia="Times New Roman" w:hAnsi="Calibri" w:cs="Times New Roman"/>
        </w:rPr>
        <w:t xml:space="preserve">ata owners should be identified and future data maintenance activities should be </w:t>
      </w:r>
      <w:r w:rsidR="00C7112E" w:rsidRPr="00E73CC1">
        <w:rPr>
          <w:rFonts w:ascii="Calibri" w:eastAsia="Times New Roman" w:hAnsi="Calibri" w:cs="Times New Roman"/>
        </w:rPr>
        <w:t xml:space="preserve">clearly </w:t>
      </w:r>
      <w:r w:rsidR="00E73CC1" w:rsidRPr="00E73CC1">
        <w:rPr>
          <w:rFonts w:ascii="Calibri" w:eastAsia="Times New Roman" w:hAnsi="Calibri" w:cs="Times New Roman"/>
        </w:rPr>
        <w:t>defined.</w:t>
      </w:r>
      <w:r>
        <w:rPr>
          <w:rFonts w:ascii="Calibri" w:eastAsia="Times New Roman" w:hAnsi="Calibri" w:cs="Times New Roman"/>
        </w:rPr>
        <w:t xml:space="preserve"> </w:t>
      </w:r>
      <w:r w:rsidR="009C4B32">
        <w:rPr>
          <w:rFonts w:ascii="Calibri" w:eastAsia="Times New Roman" w:hAnsi="Calibri" w:cs="Times New Roman"/>
        </w:rPr>
        <w:t xml:space="preserve">Further, there should be </w:t>
      </w:r>
      <w:r w:rsidR="00C7112E">
        <w:rPr>
          <w:rFonts w:ascii="Calibri" w:eastAsia="Times New Roman" w:hAnsi="Calibri" w:cs="Times New Roman"/>
        </w:rPr>
        <w:t xml:space="preserve">other </w:t>
      </w:r>
      <w:r w:rsidR="009C4B32">
        <w:rPr>
          <w:rFonts w:ascii="Calibri" w:eastAsia="Times New Roman" w:hAnsi="Calibri" w:cs="Times New Roman"/>
        </w:rPr>
        <w:t xml:space="preserve">activities </w:t>
      </w:r>
      <w:r>
        <w:rPr>
          <w:rFonts w:ascii="Calibri" w:eastAsia="Times New Roman" w:hAnsi="Calibri" w:cs="Times New Roman"/>
        </w:rPr>
        <w:t>lead</w:t>
      </w:r>
      <w:r w:rsidR="009C4B32">
        <w:rPr>
          <w:rFonts w:ascii="Calibri" w:eastAsia="Times New Roman" w:hAnsi="Calibri" w:cs="Times New Roman"/>
        </w:rPr>
        <w:t>ing</w:t>
      </w:r>
      <w:r>
        <w:rPr>
          <w:rFonts w:ascii="Calibri" w:eastAsia="Times New Roman" w:hAnsi="Calibri" w:cs="Times New Roman"/>
        </w:rPr>
        <w:t xml:space="preserve"> to adopting data and metadata standards.</w:t>
      </w:r>
    </w:p>
    <w:p w:rsidR="00E73CC1" w:rsidRDefault="00E73CC1" w:rsidP="00C7112E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</w:rPr>
      </w:pPr>
      <w:r w:rsidRPr="00E73CC1">
        <w:rPr>
          <w:rFonts w:ascii="Calibri" w:eastAsia="Times New Roman" w:hAnsi="Calibri" w:cs="Times New Roman"/>
        </w:rPr>
        <w:t xml:space="preserve">Linking </w:t>
      </w:r>
      <w:r w:rsidR="00E30DC5">
        <w:rPr>
          <w:rFonts w:ascii="Calibri" w:eastAsia="Times New Roman" w:hAnsi="Calibri" w:cs="Times New Roman"/>
        </w:rPr>
        <w:t>w</w:t>
      </w:r>
      <w:r w:rsidRPr="00E73CC1">
        <w:rPr>
          <w:rFonts w:ascii="Calibri" w:eastAsia="Times New Roman" w:hAnsi="Calibri" w:cs="Times New Roman"/>
        </w:rPr>
        <w:t xml:space="preserve">ith </w:t>
      </w:r>
      <w:r w:rsidR="00E30DC5">
        <w:rPr>
          <w:rFonts w:ascii="Calibri" w:eastAsia="Times New Roman" w:hAnsi="Calibri" w:cs="Times New Roman"/>
        </w:rPr>
        <w:t>existing p</w:t>
      </w:r>
      <w:r w:rsidRPr="00E73CC1">
        <w:rPr>
          <w:rFonts w:ascii="Calibri" w:eastAsia="Times New Roman" w:hAnsi="Calibri" w:cs="Times New Roman"/>
        </w:rPr>
        <w:t>rojects</w:t>
      </w:r>
      <w:r w:rsidR="00E30DC5">
        <w:rPr>
          <w:rFonts w:ascii="Calibri" w:eastAsia="Times New Roman" w:hAnsi="Calibri" w:cs="Times New Roman"/>
        </w:rPr>
        <w:t>:</w:t>
      </w:r>
    </w:p>
    <w:p w:rsidR="009C4B32" w:rsidRDefault="009C4B32" w:rsidP="00C7112E">
      <w:pPr>
        <w:ind w:firstLine="360"/>
        <w:contextualSpacing/>
        <w:jc w:val="both"/>
        <w:rPr>
          <w:rFonts w:ascii="Calibri" w:eastAsia="Times New Roman" w:hAnsi="Calibri" w:cs="Times New Roman"/>
        </w:rPr>
      </w:pPr>
    </w:p>
    <w:p w:rsidR="00E73CC1" w:rsidRDefault="009C4B32" w:rsidP="00C7112E">
      <w:pPr>
        <w:ind w:left="360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</w:t>
      </w:r>
      <w:r w:rsidR="00E73CC1" w:rsidRPr="00E73CC1">
        <w:rPr>
          <w:rFonts w:ascii="Calibri" w:eastAsia="Times New Roman" w:hAnsi="Calibri" w:cs="Times New Roman"/>
        </w:rPr>
        <w:t xml:space="preserve">inking </w:t>
      </w:r>
      <w:r>
        <w:rPr>
          <w:rFonts w:ascii="Calibri" w:eastAsia="Times New Roman" w:hAnsi="Calibri" w:cs="Times New Roman"/>
        </w:rPr>
        <w:t xml:space="preserve">spatial data management platform </w:t>
      </w:r>
      <w:r w:rsidR="00BD0837">
        <w:rPr>
          <w:rFonts w:ascii="Calibri" w:eastAsia="Times New Roman" w:hAnsi="Calibri" w:cs="Times New Roman"/>
        </w:rPr>
        <w:t xml:space="preserve">with existing on-going project is one of the strategies. This demand –driven approach will help </w:t>
      </w:r>
      <w:r w:rsidR="00E30DC5">
        <w:rPr>
          <w:rFonts w:ascii="Calibri" w:eastAsia="Times New Roman" w:hAnsi="Calibri" w:cs="Times New Roman"/>
        </w:rPr>
        <w:t xml:space="preserve">organizing spatial data collected </w:t>
      </w:r>
      <w:r w:rsidR="00BD0837">
        <w:rPr>
          <w:rFonts w:ascii="Calibri" w:eastAsia="Times New Roman" w:hAnsi="Calibri" w:cs="Times New Roman"/>
        </w:rPr>
        <w:t xml:space="preserve">during the </w:t>
      </w:r>
      <w:r w:rsidR="00E30DC5">
        <w:rPr>
          <w:rFonts w:ascii="Calibri" w:eastAsia="Times New Roman" w:hAnsi="Calibri" w:cs="Times New Roman"/>
        </w:rPr>
        <w:t xml:space="preserve">project as well as </w:t>
      </w:r>
      <w:r w:rsidR="00C7112E">
        <w:rPr>
          <w:rFonts w:ascii="Calibri" w:eastAsia="Times New Roman" w:hAnsi="Calibri" w:cs="Times New Roman"/>
        </w:rPr>
        <w:t xml:space="preserve">acts as clearinghouse of the </w:t>
      </w:r>
      <w:r w:rsidR="00BD0837">
        <w:rPr>
          <w:rFonts w:ascii="Calibri" w:eastAsia="Times New Roman" w:hAnsi="Calibri" w:cs="Times New Roman"/>
        </w:rPr>
        <w:t xml:space="preserve">results </w:t>
      </w:r>
      <w:r w:rsidR="00E30DC5" w:rsidRPr="00E73CC1">
        <w:rPr>
          <w:rFonts w:ascii="Calibri" w:eastAsia="Times New Roman" w:hAnsi="Calibri" w:cs="Times New Roman"/>
        </w:rPr>
        <w:t>generated</w:t>
      </w:r>
      <w:r w:rsidR="00E73CC1" w:rsidRPr="00E73CC1">
        <w:rPr>
          <w:rFonts w:ascii="Calibri" w:eastAsia="Times New Roman" w:hAnsi="Calibri" w:cs="Times New Roman"/>
        </w:rPr>
        <w:t xml:space="preserve"> from the pr</w:t>
      </w:r>
      <w:r w:rsidR="00E30DC5">
        <w:rPr>
          <w:rFonts w:ascii="Calibri" w:eastAsia="Times New Roman" w:hAnsi="Calibri" w:cs="Times New Roman"/>
        </w:rPr>
        <w:t>o</w:t>
      </w:r>
      <w:r w:rsidR="00BD0837">
        <w:rPr>
          <w:rFonts w:ascii="Calibri" w:eastAsia="Times New Roman" w:hAnsi="Calibri" w:cs="Times New Roman"/>
        </w:rPr>
        <w:t>ject. This could be stepping stone for future spatial data infrastructure initiatives.</w:t>
      </w:r>
    </w:p>
    <w:p w:rsidR="00BD0837" w:rsidRPr="00E73CC1" w:rsidRDefault="00BD0837" w:rsidP="00C7112E">
      <w:pPr>
        <w:ind w:firstLine="360"/>
        <w:contextualSpacing/>
        <w:jc w:val="both"/>
        <w:rPr>
          <w:rFonts w:ascii="Calibri" w:eastAsia="Times New Roman" w:hAnsi="Calibri" w:cs="Times New Roman"/>
        </w:rPr>
      </w:pPr>
    </w:p>
    <w:p w:rsidR="00E73CC1" w:rsidRDefault="00E73CC1" w:rsidP="00C7112E">
      <w:pPr>
        <w:numPr>
          <w:ilvl w:val="0"/>
          <w:numId w:val="11"/>
        </w:numPr>
        <w:contextualSpacing/>
        <w:jc w:val="both"/>
        <w:rPr>
          <w:rFonts w:ascii="Calibri" w:eastAsia="Times New Roman" w:hAnsi="Calibri" w:cs="Times New Roman"/>
        </w:rPr>
      </w:pPr>
      <w:r w:rsidRPr="00E73CC1">
        <w:rPr>
          <w:rFonts w:ascii="Calibri" w:eastAsia="Times New Roman" w:hAnsi="Calibri" w:cs="Times New Roman"/>
        </w:rPr>
        <w:t>Fostering culture of sharing and using data:</w:t>
      </w:r>
    </w:p>
    <w:p w:rsidR="00E30DC5" w:rsidRDefault="00E30DC5" w:rsidP="00C7112E">
      <w:pPr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E30DC5" w:rsidRDefault="00C7112E" w:rsidP="00C7112E">
      <w:pPr>
        <w:ind w:left="360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Times New Roman"/>
        </w:rPr>
        <w:t>To k</w:t>
      </w:r>
      <w:r w:rsidR="00BD0837" w:rsidRPr="00E73CC1">
        <w:rPr>
          <w:rFonts w:ascii="Calibri" w:eastAsia="Times New Roman" w:hAnsi="Calibri" w:cs="Times New Roman"/>
        </w:rPr>
        <w:t>eep data open</w:t>
      </w:r>
      <w:r>
        <w:rPr>
          <w:rFonts w:ascii="Calibri" w:eastAsia="Times New Roman" w:hAnsi="Calibri" w:cs="Times New Roman"/>
        </w:rPr>
        <w:t>, it is important to develop</w:t>
      </w:r>
      <w:r w:rsidR="009B1939">
        <w:rPr>
          <w:rFonts w:ascii="Calibri" w:eastAsia="Times New Roman" w:hAnsi="Calibri" w:cs="Times New Roman"/>
        </w:rPr>
        <w:t xml:space="preserve"> the culture of data </w:t>
      </w:r>
      <w:r>
        <w:rPr>
          <w:rFonts w:ascii="Calibri" w:eastAsia="Times New Roman" w:hAnsi="Calibri" w:cs="Times New Roman"/>
        </w:rPr>
        <w:t xml:space="preserve">management and </w:t>
      </w:r>
      <w:r w:rsidR="009B1939">
        <w:rPr>
          <w:rFonts w:ascii="Calibri" w:eastAsia="Times New Roman" w:hAnsi="Calibri" w:cs="Times New Roman"/>
        </w:rPr>
        <w:t>sharing</w:t>
      </w:r>
      <w:r>
        <w:rPr>
          <w:rFonts w:ascii="Calibri" w:eastAsia="Times New Roman" w:hAnsi="Calibri" w:cs="Times New Roman"/>
        </w:rPr>
        <w:t xml:space="preserve">. </w:t>
      </w:r>
      <w:r w:rsidR="009B193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This can be accomplished by </w:t>
      </w:r>
      <w:r w:rsidR="0062560A" w:rsidRPr="00E73CC1">
        <w:rPr>
          <w:rFonts w:ascii="Calibri" w:eastAsia="Times New Roman" w:hAnsi="Calibri" w:cs="Times New Roman"/>
        </w:rPr>
        <w:t xml:space="preserve">building </w:t>
      </w:r>
      <w:r>
        <w:rPr>
          <w:rFonts w:ascii="Calibri" w:eastAsia="Times New Roman" w:hAnsi="Calibri" w:cs="Times New Roman"/>
        </w:rPr>
        <w:t>a</w:t>
      </w:r>
      <w:r w:rsidR="0062560A" w:rsidRPr="00E73CC1">
        <w:rPr>
          <w:rFonts w:ascii="Calibri" w:eastAsia="Times New Roman" w:hAnsi="Calibri" w:cs="Times New Roman"/>
        </w:rPr>
        <w:t xml:space="preserve"> community of </w:t>
      </w:r>
      <w:r w:rsidR="0062560A">
        <w:rPr>
          <w:rFonts w:ascii="Calibri" w:eastAsia="Times New Roman" w:hAnsi="Calibri" w:cs="Times New Roman"/>
        </w:rPr>
        <w:t>practitioners</w:t>
      </w:r>
      <w:r w:rsidR="00BD0837" w:rsidRPr="00E73CC1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t>I</w:t>
      </w:r>
      <w:r w:rsidR="00BD0837" w:rsidRPr="00E73CC1">
        <w:rPr>
          <w:rFonts w:ascii="Calibri" w:eastAsia="Times New Roman" w:hAnsi="Calibri" w:cs="Times New Roman"/>
        </w:rPr>
        <w:t xml:space="preserve">nitiative to </w:t>
      </w:r>
      <w:r w:rsidR="0062560A" w:rsidRPr="00E30DC5">
        <w:rPr>
          <w:rFonts w:ascii="Calibri" w:hAnsi="Calibri" w:cs="Calibri"/>
          <w:color w:val="000000"/>
        </w:rPr>
        <w:t xml:space="preserve">partner with local software developers, university students, GIS professionals, and subject-matter experts to encourage engagement in public issues through innovative use of information found on </w:t>
      </w:r>
      <w:r w:rsidR="0062560A">
        <w:rPr>
          <w:rFonts w:ascii="Calibri" w:hAnsi="Calibri" w:cs="Calibri"/>
          <w:color w:val="000000"/>
        </w:rPr>
        <w:t>spatial data platform</w:t>
      </w:r>
      <w:r>
        <w:rPr>
          <w:rFonts w:ascii="Calibri" w:hAnsi="Calibri" w:cs="Calibri"/>
          <w:color w:val="000000"/>
        </w:rPr>
        <w:t xml:space="preserve"> is important</w:t>
      </w:r>
      <w:r w:rsidR="0062560A" w:rsidRPr="00E30DC5">
        <w:rPr>
          <w:rFonts w:ascii="Calibri" w:hAnsi="Calibri" w:cs="Calibri"/>
          <w:color w:val="000000"/>
        </w:rPr>
        <w:t>.</w:t>
      </w:r>
      <w:r w:rsidR="0062560A">
        <w:rPr>
          <w:rFonts w:ascii="Calibri" w:hAnsi="Calibri" w:cs="Calibri"/>
          <w:color w:val="000000"/>
        </w:rPr>
        <w:t xml:space="preserve"> </w:t>
      </w:r>
      <w:r w:rsidR="009619D1">
        <w:rPr>
          <w:rFonts w:ascii="Calibri" w:hAnsi="Calibri" w:cs="Calibri"/>
          <w:color w:val="000000"/>
        </w:rPr>
        <w:t xml:space="preserve">This should be strengthened by providing online </w:t>
      </w:r>
      <w:r w:rsidR="00E30DC5" w:rsidRPr="009619D1">
        <w:rPr>
          <w:rFonts w:ascii="Calibri" w:hAnsi="Calibri" w:cs="Calibri"/>
          <w:color w:val="000000"/>
        </w:rPr>
        <w:t>resources for the Open Data effort that provides information on the initiative and allows members of the community of practice to collaborate.</w:t>
      </w:r>
    </w:p>
    <w:p w:rsidR="001F30A1" w:rsidRDefault="001F30A1" w:rsidP="00C7112E">
      <w:pPr>
        <w:pStyle w:val="ListParagraph"/>
        <w:jc w:val="both"/>
        <w:rPr>
          <w:rFonts w:ascii="Calibri" w:hAnsi="Calibri" w:cs="Calibri"/>
          <w:color w:val="000000"/>
        </w:rPr>
      </w:pPr>
    </w:p>
    <w:p w:rsidR="001F30A1" w:rsidRDefault="001F30A1" w:rsidP="00C7112E">
      <w:pPr>
        <w:pStyle w:val="ListParagraph"/>
        <w:numPr>
          <w:ilvl w:val="0"/>
          <w:numId w:val="11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Creating innovative solutions to leverage the data:</w:t>
      </w:r>
    </w:p>
    <w:p w:rsidR="009619D1" w:rsidRDefault="009619D1" w:rsidP="00C711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:rsidR="001F30A1" w:rsidRPr="001F30A1" w:rsidRDefault="009619D1" w:rsidP="00C711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>
        <w:rPr>
          <w:rFonts w:ascii="Calibri" w:hAnsi="Calibri" w:cs="Calibri"/>
          <w:color w:val="000000"/>
        </w:rPr>
        <w:t xml:space="preserve">The ultimate goal of the platform is </w:t>
      </w:r>
      <w:r w:rsidR="00C7112E">
        <w:rPr>
          <w:rFonts w:ascii="Calibri" w:hAnsi="Calibri" w:cs="Calibri"/>
          <w:color w:val="000000"/>
        </w:rPr>
        <w:t xml:space="preserve">enabling </w:t>
      </w:r>
      <w:r>
        <w:rPr>
          <w:rFonts w:ascii="Calibri" w:hAnsi="Calibri" w:cs="Calibri"/>
          <w:color w:val="000000"/>
        </w:rPr>
        <w:t>applications</w:t>
      </w:r>
      <w:r w:rsidR="00C7112E">
        <w:rPr>
          <w:rFonts w:ascii="Calibri" w:hAnsi="Calibri" w:cs="Calibri"/>
          <w:color w:val="000000"/>
        </w:rPr>
        <w:t xml:space="preserve"> to connect with the platform </w:t>
      </w:r>
      <w:r w:rsidRPr="00E30DC5">
        <w:rPr>
          <w:rFonts w:ascii="Calibri" w:hAnsi="Calibri" w:cs="Calibri"/>
          <w:color w:val="000000"/>
        </w:rPr>
        <w:t>to create innovative solutions for disaster risk management o</w:t>
      </w:r>
      <w:r>
        <w:rPr>
          <w:rFonts w:ascii="Calibri" w:hAnsi="Calibri" w:cs="Calibri"/>
          <w:color w:val="000000"/>
        </w:rPr>
        <w:t>r other focused applications. Th</w:t>
      </w:r>
      <w:r w:rsidR="00C7112E">
        <w:rPr>
          <w:rFonts w:ascii="Calibri" w:hAnsi="Calibri" w:cs="Calibri"/>
          <w:color w:val="000000"/>
        </w:rPr>
        <w:t xml:space="preserve">e software development </w:t>
      </w:r>
      <w:r>
        <w:rPr>
          <w:rFonts w:ascii="Calibri" w:hAnsi="Calibri" w:cs="Calibri"/>
          <w:color w:val="000000"/>
        </w:rPr>
        <w:t>can be done by p</w:t>
      </w:r>
      <w:r w:rsidRPr="009619D1">
        <w:rPr>
          <w:rFonts w:ascii="Calibri" w:hAnsi="Calibri" w:cs="Calibri"/>
          <w:color w:val="000000"/>
        </w:rPr>
        <w:t xml:space="preserve">artnering with </w:t>
      </w:r>
      <w:r w:rsidR="00C7112E">
        <w:rPr>
          <w:rFonts w:ascii="Calibri" w:hAnsi="Calibri" w:cs="Calibri"/>
          <w:color w:val="000000"/>
        </w:rPr>
        <w:t xml:space="preserve">software developers, </w:t>
      </w:r>
      <w:r w:rsidR="00B0101C">
        <w:rPr>
          <w:rFonts w:ascii="Calibri" w:hAnsi="Calibri" w:cs="Calibri"/>
          <w:color w:val="000000"/>
        </w:rPr>
        <w:t>university professors, students etc</w:t>
      </w:r>
      <w:r w:rsidRPr="009619D1">
        <w:rPr>
          <w:rFonts w:ascii="Calibri" w:hAnsi="Calibri" w:cs="Calibri"/>
          <w:color w:val="000000"/>
        </w:rPr>
        <w:t xml:space="preserve">.  </w:t>
      </w:r>
    </w:p>
    <w:p w:rsidR="0062560A" w:rsidRDefault="0062560A" w:rsidP="002762ED"/>
    <w:p w:rsidR="0062560A" w:rsidRDefault="0062560A" w:rsidP="002762ED"/>
    <w:p w:rsidR="0062560A" w:rsidRDefault="0062560A" w:rsidP="002762ED"/>
    <w:p w:rsidR="0062560A" w:rsidRDefault="0062560A" w:rsidP="002762ED"/>
    <w:p w:rsidR="0062560A" w:rsidRDefault="0062560A" w:rsidP="002762ED"/>
    <w:p w:rsidR="0062560A" w:rsidRDefault="0062560A" w:rsidP="002762ED"/>
    <w:p w:rsidR="0062560A" w:rsidRDefault="0062560A" w:rsidP="002762ED"/>
    <w:p w:rsidR="005A3779" w:rsidRDefault="0065527E" w:rsidP="002762ED">
      <w:pPr>
        <w:rPr>
          <w:b/>
          <w:i/>
        </w:rPr>
      </w:pPr>
      <w:r>
        <w:rPr>
          <w:b/>
          <w:i/>
        </w:rPr>
        <w:t xml:space="preserve">Additional information on GeoNode can </w:t>
      </w:r>
      <w:r w:rsidR="001C7B23">
        <w:rPr>
          <w:b/>
          <w:i/>
        </w:rPr>
        <w:t xml:space="preserve">also </w:t>
      </w:r>
      <w:r>
        <w:rPr>
          <w:b/>
          <w:i/>
        </w:rPr>
        <w:t xml:space="preserve">be </w:t>
      </w:r>
      <w:r w:rsidR="009C3B3F">
        <w:rPr>
          <w:b/>
          <w:i/>
        </w:rPr>
        <w:t>found at:</w:t>
      </w:r>
    </w:p>
    <w:p w:rsidR="009C3B3F" w:rsidRDefault="00650D9E" w:rsidP="009C3B3F">
      <w:pPr>
        <w:rPr>
          <w:b/>
          <w:i/>
        </w:rPr>
      </w:pPr>
      <w:hyperlink r:id="rId8" w:history="1">
        <w:r w:rsidR="009C3B3F" w:rsidRPr="00932BBA">
          <w:rPr>
            <w:rStyle w:val="Hyperlink"/>
            <w:b/>
            <w:i/>
          </w:rPr>
          <w:t>http://www.geonode.org</w:t>
        </w:r>
      </w:hyperlink>
    </w:p>
    <w:p w:rsidR="005A3779" w:rsidRPr="002D663D" w:rsidRDefault="00650D9E" w:rsidP="002762ED">
      <w:pPr>
        <w:rPr>
          <w:b/>
          <w:i/>
        </w:rPr>
      </w:pPr>
      <w:hyperlink r:id="rId9" w:history="1">
        <w:r w:rsidR="005A3779" w:rsidRPr="00932BBA">
          <w:rPr>
            <w:rStyle w:val="Hyperlink"/>
            <w:b/>
            <w:i/>
          </w:rPr>
          <w:t>http://opengeo.org/products/training/</w:t>
        </w:r>
      </w:hyperlink>
    </w:p>
    <w:sectPr w:rsidR="005A3779" w:rsidRPr="002D663D" w:rsidSect="0042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28"/>
    <w:multiLevelType w:val="hybridMultilevel"/>
    <w:tmpl w:val="C646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2C86"/>
    <w:multiLevelType w:val="hybridMultilevel"/>
    <w:tmpl w:val="7586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87A"/>
    <w:multiLevelType w:val="hybridMultilevel"/>
    <w:tmpl w:val="1E82D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962"/>
    <w:multiLevelType w:val="hybridMultilevel"/>
    <w:tmpl w:val="EF56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7756"/>
    <w:multiLevelType w:val="hybridMultilevel"/>
    <w:tmpl w:val="098224A0"/>
    <w:lvl w:ilvl="0" w:tplc="895C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A1D0E"/>
    <w:multiLevelType w:val="hybridMultilevel"/>
    <w:tmpl w:val="44C6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30DA"/>
    <w:multiLevelType w:val="multilevel"/>
    <w:tmpl w:val="97A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A20EA"/>
    <w:multiLevelType w:val="hybridMultilevel"/>
    <w:tmpl w:val="1E82D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68F9"/>
    <w:multiLevelType w:val="hybridMultilevel"/>
    <w:tmpl w:val="D122ADC6"/>
    <w:lvl w:ilvl="0" w:tplc="06740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C5C47"/>
    <w:multiLevelType w:val="hybridMultilevel"/>
    <w:tmpl w:val="BC28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1695F"/>
    <w:multiLevelType w:val="hybridMultilevel"/>
    <w:tmpl w:val="9052F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B43C2"/>
    <w:multiLevelType w:val="hybridMultilevel"/>
    <w:tmpl w:val="3D08C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B7BF7"/>
    <w:multiLevelType w:val="hybridMultilevel"/>
    <w:tmpl w:val="91C6D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FA4E97"/>
    <w:multiLevelType w:val="hybridMultilevel"/>
    <w:tmpl w:val="1D02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2ED"/>
    <w:rsid w:val="00000EB5"/>
    <w:rsid w:val="0000102D"/>
    <w:rsid w:val="00003C24"/>
    <w:rsid w:val="000144E1"/>
    <w:rsid w:val="000157EE"/>
    <w:rsid w:val="00015973"/>
    <w:rsid w:val="00016667"/>
    <w:rsid w:val="00017713"/>
    <w:rsid w:val="00017C96"/>
    <w:rsid w:val="00022FE1"/>
    <w:rsid w:val="00042288"/>
    <w:rsid w:val="00055156"/>
    <w:rsid w:val="000565E8"/>
    <w:rsid w:val="000621A3"/>
    <w:rsid w:val="00062D07"/>
    <w:rsid w:val="000651BA"/>
    <w:rsid w:val="000668A3"/>
    <w:rsid w:val="00066C84"/>
    <w:rsid w:val="000734CC"/>
    <w:rsid w:val="00081773"/>
    <w:rsid w:val="00084326"/>
    <w:rsid w:val="00085374"/>
    <w:rsid w:val="00087B19"/>
    <w:rsid w:val="00091329"/>
    <w:rsid w:val="000A63DA"/>
    <w:rsid w:val="000B097B"/>
    <w:rsid w:val="000B09A6"/>
    <w:rsid w:val="000B1F78"/>
    <w:rsid w:val="000B52C0"/>
    <w:rsid w:val="000C143F"/>
    <w:rsid w:val="000C7D38"/>
    <w:rsid w:val="000D4DB3"/>
    <w:rsid w:val="000D609E"/>
    <w:rsid w:val="000D787D"/>
    <w:rsid w:val="000D7C7C"/>
    <w:rsid w:val="000E01CB"/>
    <w:rsid w:val="000E07E5"/>
    <w:rsid w:val="000E28DF"/>
    <w:rsid w:val="000E4DDA"/>
    <w:rsid w:val="000F5E83"/>
    <w:rsid w:val="00105955"/>
    <w:rsid w:val="0010704F"/>
    <w:rsid w:val="00111075"/>
    <w:rsid w:val="0011215F"/>
    <w:rsid w:val="0012038B"/>
    <w:rsid w:val="001312D6"/>
    <w:rsid w:val="00131850"/>
    <w:rsid w:val="00132ED8"/>
    <w:rsid w:val="00135103"/>
    <w:rsid w:val="00135666"/>
    <w:rsid w:val="00147519"/>
    <w:rsid w:val="00147A9F"/>
    <w:rsid w:val="00157401"/>
    <w:rsid w:val="001639F1"/>
    <w:rsid w:val="00165F51"/>
    <w:rsid w:val="001666CB"/>
    <w:rsid w:val="00172C03"/>
    <w:rsid w:val="00175FBE"/>
    <w:rsid w:val="00180398"/>
    <w:rsid w:val="001813A7"/>
    <w:rsid w:val="00193288"/>
    <w:rsid w:val="00196174"/>
    <w:rsid w:val="001A771E"/>
    <w:rsid w:val="001A7F3F"/>
    <w:rsid w:val="001B6119"/>
    <w:rsid w:val="001B780C"/>
    <w:rsid w:val="001C6502"/>
    <w:rsid w:val="001C7727"/>
    <w:rsid w:val="001C7B23"/>
    <w:rsid w:val="001C7C4F"/>
    <w:rsid w:val="001D695F"/>
    <w:rsid w:val="001D6A48"/>
    <w:rsid w:val="001D72B4"/>
    <w:rsid w:val="001E0404"/>
    <w:rsid w:val="001F309C"/>
    <w:rsid w:val="001F30A1"/>
    <w:rsid w:val="001F4A52"/>
    <w:rsid w:val="0021755A"/>
    <w:rsid w:val="00230F18"/>
    <w:rsid w:val="00231B9A"/>
    <w:rsid w:val="002321A2"/>
    <w:rsid w:val="002348FD"/>
    <w:rsid w:val="0023493C"/>
    <w:rsid w:val="00243D6F"/>
    <w:rsid w:val="00244CCE"/>
    <w:rsid w:val="00246605"/>
    <w:rsid w:val="00252082"/>
    <w:rsid w:val="00262900"/>
    <w:rsid w:val="00264F97"/>
    <w:rsid w:val="002711B2"/>
    <w:rsid w:val="0027500C"/>
    <w:rsid w:val="002762ED"/>
    <w:rsid w:val="00276C69"/>
    <w:rsid w:val="00277C08"/>
    <w:rsid w:val="00280297"/>
    <w:rsid w:val="002803A5"/>
    <w:rsid w:val="00281DD8"/>
    <w:rsid w:val="0028226D"/>
    <w:rsid w:val="00286125"/>
    <w:rsid w:val="0029243B"/>
    <w:rsid w:val="00292B5F"/>
    <w:rsid w:val="00292E6F"/>
    <w:rsid w:val="00293D89"/>
    <w:rsid w:val="0029605E"/>
    <w:rsid w:val="002A1B28"/>
    <w:rsid w:val="002A6C73"/>
    <w:rsid w:val="002B3006"/>
    <w:rsid w:val="002B46D4"/>
    <w:rsid w:val="002B7C46"/>
    <w:rsid w:val="002C2809"/>
    <w:rsid w:val="002C317C"/>
    <w:rsid w:val="002D5590"/>
    <w:rsid w:val="002D5CBB"/>
    <w:rsid w:val="002D663D"/>
    <w:rsid w:val="002E1E0A"/>
    <w:rsid w:val="002E72FD"/>
    <w:rsid w:val="00303245"/>
    <w:rsid w:val="00304D7F"/>
    <w:rsid w:val="0031531F"/>
    <w:rsid w:val="00315C72"/>
    <w:rsid w:val="003218AE"/>
    <w:rsid w:val="00321BC1"/>
    <w:rsid w:val="003265F3"/>
    <w:rsid w:val="003401D7"/>
    <w:rsid w:val="003438FB"/>
    <w:rsid w:val="003446DC"/>
    <w:rsid w:val="00344BE1"/>
    <w:rsid w:val="00345801"/>
    <w:rsid w:val="0034643A"/>
    <w:rsid w:val="00347F75"/>
    <w:rsid w:val="00354A23"/>
    <w:rsid w:val="00355C3D"/>
    <w:rsid w:val="00356A5B"/>
    <w:rsid w:val="003836A8"/>
    <w:rsid w:val="0039728D"/>
    <w:rsid w:val="003A7224"/>
    <w:rsid w:val="003B0571"/>
    <w:rsid w:val="003B24A9"/>
    <w:rsid w:val="003B6A96"/>
    <w:rsid w:val="003C2A0A"/>
    <w:rsid w:val="003C403B"/>
    <w:rsid w:val="003C6E60"/>
    <w:rsid w:val="003C6F7A"/>
    <w:rsid w:val="003D0A53"/>
    <w:rsid w:val="003D0B01"/>
    <w:rsid w:val="003D3640"/>
    <w:rsid w:val="003D5AB9"/>
    <w:rsid w:val="003F5BB0"/>
    <w:rsid w:val="003F6A31"/>
    <w:rsid w:val="004015FC"/>
    <w:rsid w:val="00403E9D"/>
    <w:rsid w:val="00410055"/>
    <w:rsid w:val="00413FFF"/>
    <w:rsid w:val="00417DB4"/>
    <w:rsid w:val="0042444F"/>
    <w:rsid w:val="004249B5"/>
    <w:rsid w:val="00426B6B"/>
    <w:rsid w:val="00427FE8"/>
    <w:rsid w:val="00437F05"/>
    <w:rsid w:val="004417A9"/>
    <w:rsid w:val="00442CD8"/>
    <w:rsid w:val="004447E5"/>
    <w:rsid w:val="00450FAB"/>
    <w:rsid w:val="00452A36"/>
    <w:rsid w:val="00460641"/>
    <w:rsid w:val="00461655"/>
    <w:rsid w:val="0046652B"/>
    <w:rsid w:val="00473552"/>
    <w:rsid w:val="00477B54"/>
    <w:rsid w:val="0048005A"/>
    <w:rsid w:val="004838C9"/>
    <w:rsid w:val="00484BA4"/>
    <w:rsid w:val="004911D9"/>
    <w:rsid w:val="00493BC6"/>
    <w:rsid w:val="0049694E"/>
    <w:rsid w:val="004A57D0"/>
    <w:rsid w:val="004B125A"/>
    <w:rsid w:val="004B479B"/>
    <w:rsid w:val="004B5480"/>
    <w:rsid w:val="004C53DA"/>
    <w:rsid w:val="004D21B6"/>
    <w:rsid w:val="004D2C30"/>
    <w:rsid w:val="004E01EA"/>
    <w:rsid w:val="00503F70"/>
    <w:rsid w:val="00504FCE"/>
    <w:rsid w:val="00514E82"/>
    <w:rsid w:val="00515BB8"/>
    <w:rsid w:val="00524A8C"/>
    <w:rsid w:val="00530E98"/>
    <w:rsid w:val="00532270"/>
    <w:rsid w:val="00541E01"/>
    <w:rsid w:val="005426BD"/>
    <w:rsid w:val="005436CC"/>
    <w:rsid w:val="00546536"/>
    <w:rsid w:val="0054668A"/>
    <w:rsid w:val="00550C6D"/>
    <w:rsid w:val="00553323"/>
    <w:rsid w:val="00553936"/>
    <w:rsid w:val="00557643"/>
    <w:rsid w:val="0056615B"/>
    <w:rsid w:val="00571386"/>
    <w:rsid w:val="00575B8D"/>
    <w:rsid w:val="00591229"/>
    <w:rsid w:val="005A132B"/>
    <w:rsid w:val="005A3779"/>
    <w:rsid w:val="005B57AE"/>
    <w:rsid w:val="005C1722"/>
    <w:rsid w:val="005D2424"/>
    <w:rsid w:val="005D5482"/>
    <w:rsid w:val="005D5894"/>
    <w:rsid w:val="005D5DD8"/>
    <w:rsid w:val="005E39AE"/>
    <w:rsid w:val="005E4B11"/>
    <w:rsid w:val="005F1856"/>
    <w:rsid w:val="005F5416"/>
    <w:rsid w:val="005F5484"/>
    <w:rsid w:val="00600BF5"/>
    <w:rsid w:val="00605E02"/>
    <w:rsid w:val="006240B2"/>
    <w:rsid w:val="0062560A"/>
    <w:rsid w:val="006256C0"/>
    <w:rsid w:val="00636693"/>
    <w:rsid w:val="00640113"/>
    <w:rsid w:val="00642603"/>
    <w:rsid w:val="0064480D"/>
    <w:rsid w:val="00650D9E"/>
    <w:rsid w:val="00651B42"/>
    <w:rsid w:val="006523B8"/>
    <w:rsid w:val="00653F73"/>
    <w:rsid w:val="0065527E"/>
    <w:rsid w:val="0065565C"/>
    <w:rsid w:val="00655A56"/>
    <w:rsid w:val="0066480F"/>
    <w:rsid w:val="00672484"/>
    <w:rsid w:val="006740AD"/>
    <w:rsid w:val="0067780D"/>
    <w:rsid w:val="00681AF3"/>
    <w:rsid w:val="006851A1"/>
    <w:rsid w:val="00685683"/>
    <w:rsid w:val="0068640F"/>
    <w:rsid w:val="0069040E"/>
    <w:rsid w:val="0069647A"/>
    <w:rsid w:val="006A4AE3"/>
    <w:rsid w:val="006A75CC"/>
    <w:rsid w:val="006B07EC"/>
    <w:rsid w:val="006B2B6B"/>
    <w:rsid w:val="006B4030"/>
    <w:rsid w:val="006B44A0"/>
    <w:rsid w:val="006B54C5"/>
    <w:rsid w:val="006C796B"/>
    <w:rsid w:val="006D00B8"/>
    <w:rsid w:val="006D26BF"/>
    <w:rsid w:val="006D3E6D"/>
    <w:rsid w:val="006D4F36"/>
    <w:rsid w:val="006D62AD"/>
    <w:rsid w:val="006D7112"/>
    <w:rsid w:val="006E119B"/>
    <w:rsid w:val="006E1554"/>
    <w:rsid w:val="006E1EC0"/>
    <w:rsid w:val="006E3A11"/>
    <w:rsid w:val="006E6028"/>
    <w:rsid w:val="00702883"/>
    <w:rsid w:val="00702F70"/>
    <w:rsid w:val="00705B9D"/>
    <w:rsid w:val="0070646F"/>
    <w:rsid w:val="0071104E"/>
    <w:rsid w:val="00712243"/>
    <w:rsid w:val="00715EB0"/>
    <w:rsid w:val="00717B0F"/>
    <w:rsid w:val="00723DD8"/>
    <w:rsid w:val="007331AE"/>
    <w:rsid w:val="00742404"/>
    <w:rsid w:val="007426B2"/>
    <w:rsid w:val="00756D8C"/>
    <w:rsid w:val="007601F2"/>
    <w:rsid w:val="007640D5"/>
    <w:rsid w:val="007657B6"/>
    <w:rsid w:val="00766432"/>
    <w:rsid w:val="00773D54"/>
    <w:rsid w:val="007850FC"/>
    <w:rsid w:val="0079234C"/>
    <w:rsid w:val="007966DA"/>
    <w:rsid w:val="007A0CF3"/>
    <w:rsid w:val="007A3B56"/>
    <w:rsid w:val="007A5D19"/>
    <w:rsid w:val="007C54BD"/>
    <w:rsid w:val="007C6701"/>
    <w:rsid w:val="007D3112"/>
    <w:rsid w:val="007D4636"/>
    <w:rsid w:val="007E13A5"/>
    <w:rsid w:val="007E2286"/>
    <w:rsid w:val="007E3E34"/>
    <w:rsid w:val="007E4A11"/>
    <w:rsid w:val="007F3BFE"/>
    <w:rsid w:val="007F6115"/>
    <w:rsid w:val="007F6A2F"/>
    <w:rsid w:val="008018E7"/>
    <w:rsid w:val="0080617A"/>
    <w:rsid w:val="00806DBC"/>
    <w:rsid w:val="00813A13"/>
    <w:rsid w:val="00825944"/>
    <w:rsid w:val="00827803"/>
    <w:rsid w:val="00833A1E"/>
    <w:rsid w:val="00835E6C"/>
    <w:rsid w:val="008402B4"/>
    <w:rsid w:val="00840A05"/>
    <w:rsid w:val="00844A4D"/>
    <w:rsid w:val="0085232B"/>
    <w:rsid w:val="00853A66"/>
    <w:rsid w:val="00854639"/>
    <w:rsid w:val="008552FA"/>
    <w:rsid w:val="00872CC8"/>
    <w:rsid w:val="00873663"/>
    <w:rsid w:val="00874A4D"/>
    <w:rsid w:val="00876CA1"/>
    <w:rsid w:val="00877051"/>
    <w:rsid w:val="00881BE4"/>
    <w:rsid w:val="00885565"/>
    <w:rsid w:val="008855F0"/>
    <w:rsid w:val="00886C19"/>
    <w:rsid w:val="00890179"/>
    <w:rsid w:val="008905F5"/>
    <w:rsid w:val="00892741"/>
    <w:rsid w:val="008967CA"/>
    <w:rsid w:val="008A0C8A"/>
    <w:rsid w:val="008A3B32"/>
    <w:rsid w:val="008A6A3E"/>
    <w:rsid w:val="008C16F5"/>
    <w:rsid w:val="008C278B"/>
    <w:rsid w:val="008C5F52"/>
    <w:rsid w:val="008E0BBC"/>
    <w:rsid w:val="008E64FC"/>
    <w:rsid w:val="00902F73"/>
    <w:rsid w:val="0090496F"/>
    <w:rsid w:val="00911809"/>
    <w:rsid w:val="0091340A"/>
    <w:rsid w:val="00914100"/>
    <w:rsid w:val="00914361"/>
    <w:rsid w:val="00914580"/>
    <w:rsid w:val="00914AC7"/>
    <w:rsid w:val="00917CB4"/>
    <w:rsid w:val="0092325C"/>
    <w:rsid w:val="009275A3"/>
    <w:rsid w:val="00931C0C"/>
    <w:rsid w:val="0093230F"/>
    <w:rsid w:val="00940DD0"/>
    <w:rsid w:val="00944624"/>
    <w:rsid w:val="00944DF2"/>
    <w:rsid w:val="00945CC0"/>
    <w:rsid w:val="00950884"/>
    <w:rsid w:val="00951F6F"/>
    <w:rsid w:val="00952329"/>
    <w:rsid w:val="0095439C"/>
    <w:rsid w:val="009619D1"/>
    <w:rsid w:val="00965584"/>
    <w:rsid w:val="00966825"/>
    <w:rsid w:val="00966F5B"/>
    <w:rsid w:val="00971524"/>
    <w:rsid w:val="009756FD"/>
    <w:rsid w:val="00976585"/>
    <w:rsid w:val="00980CB0"/>
    <w:rsid w:val="009810A2"/>
    <w:rsid w:val="009836C4"/>
    <w:rsid w:val="009A2BDF"/>
    <w:rsid w:val="009A611E"/>
    <w:rsid w:val="009B13A3"/>
    <w:rsid w:val="009B1939"/>
    <w:rsid w:val="009B365C"/>
    <w:rsid w:val="009C3B3F"/>
    <w:rsid w:val="009C3C4E"/>
    <w:rsid w:val="009C43C2"/>
    <w:rsid w:val="009C4B32"/>
    <w:rsid w:val="009E00CB"/>
    <w:rsid w:val="009E1983"/>
    <w:rsid w:val="009F633C"/>
    <w:rsid w:val="009F7F07"/>
    <w:rsid w:val="00A105EA"/>
    <w:rsid w:val="00A11A09"/>
    <w:rsid w:val="00A12346"/>
    <w:rsid w:val="00A16CA3"/>
    <w:rsid w:val="00A24300"/>
    <w:rsid w:val="00A24336"/>
    <w:rsid w:val="00A25500"/>
    <w:rsid w:val="00A3219E"/>
    <w:rsid w:val="00A3534C"/>
    <w:rsid w:val="00A43A67"/>
    <w:rsid w:val="00A524D1"/>
    <w:rsid w:val="00A52B07"/>
    <w:rsid w:val="00A542B4"/>
    <w:rsid w:val="00A600DE"/>
    <w:rsid w:val="00A63FA0"/>
    <w:rsid w:val="00A80706"/>
    <w:rsid w:val="00A84BDD"/>
    <w:rsid w:val="00A87502"/>
    <w:rsid w:val="00AA1623"/>
    <w:rsid w:val="00AB4C86"/>
    <w:rsid w:val="00AB5059"/>
    <w:rsid w:val="00AB5696"/>
    <w:rsid w:val="00AC3160"/>
    <w:rsid w:val="00AC6145"/>
    <w:rsid w:val="00AD592B"/>
    <w:rsid w:val="00AE0BA4"/>
    <w:rsid w:val="00AE2884"/>
    <w:rsid w:val="00AE34DA"/>
    <w:rsid w:val="00AF36D3"/>
    <w:rsid w:val="00AF5CD0"/>
    <w:rsid w:val="00B0101C"/>
    <w:rsid w:val="00B030D2"/>
    <w:rsid w:val="00B06E0B"/>
    <w:rsid w:val="00B1144E"/>
    <w:rsid w:val="00B26593"/>
    <w:rsid w:val="00B35906"/>
    <w:rsid w:val="00B44E6F"/>
    <w:rsid w:val="00B47F57"/>
    <w:rsid w:val="00B5167B"/>
    <w:rsid w:val="00B51B25"/>
    <w:rsid w:val="00B52164"/>
    <w:rsid w:val="00B53F1C"/>
    <w:rsid w:val="00B6522C"/>
    <w:rsid w:val="00B666A9"/>
    <w:rsid w:val="00B718DD"/>
    <w:rsid w:val="00B72963"/>
    <w:rsid w:val="00B856D4"/>
    <w:rsid w:val="00B8638E"/>
    <w:rsid w:val="00B92F10"/>
    <w:rsid w:val="00BA4720"/>
    <w:rsid w:val="00BB47B8"/>
    <w:rsid w:val="00BB4B0A"/>
    <w:rsid w:val="00BB6A42"/>
    <w:rsid w:val="00BD0837"/>
    <w:rsid w:val="00BD669A"/>
    <w:rsid w:val="00BD762E"/>
    <w:rsid w:val="00BE6EDE"/>
    <w:rsid w:val="00BF2D72"/>
    <w:rsid w:val="00BF4E1E"/>
    <w:rsid w:val="00C05F0C"/>
    <w:rsid w:val="00C160DF"/>
    <w:rsid w:val="00C1745C"/>
    <w:rsid w:val="00C17EF1"/>
    <w:rsid w:val="00C21E46"/>
    <w:rsid w:val="00C22080"/>
    <w:rsid w:val="00C27887"/>
    <w:rsid w:val="00C27FCE"/>
    <w:rsid w:val="00C308C8"/>
    <w:rsid w:val="00C44A3F"/>
    <w:rsid w:val="00C45C85"/>
    <w:rsid w:val="00C519F9"/>
    <w:rsid w:val="00C54BE3"/>
    <w:rsid w:val="00C601F3"/>
    <w:rsid w:val="00C63967"/>
    <w:rsid w:val="00C63DB9"/>
    <w:rsid w:val="00C648CC"/>
    <w:rsid w:val="00C66E10"/>
    <w:rsid w:val="00C704C4"/>
    <w:rsid w:val="00C7112E"/>
    <w:rsid w:val="00C71130"/>
    <w:rsid w:val="00C90194"/>
    <w:rsid w:val="00C97382"/>
    <w:rsid w:val="00CA0646"/>
    <w:rsid w:val="00CA0F14"/>
    <w:rsid w:val="00CA2514"/>
    <w:rsid w:val="00CA3D82"/>
    <w:rsid w:val="00CA41B6"/>
    <w:rsid w:val="00CB195F"/>
    <w:rsid w:val="00CB2C76"/>
    <w:rsid w:val="00CB2D9E"/>
    <w:rsid w:val="00CC027F"/>
    <w:rsid w:val="00CD42C0"/>
    <w:rsid w:val="00CD4642"/>
    <w:rsid w:val="00CD4877"/>
    <w:rsid w:val="00CD4FAB"/>
    <w:rsid w:val="00CD5B2B"/>
    <w:rsid w:val="00CE7011"/>
    <w:rsid w:val="00CF0F19"/>
    <w:rsid w:val="00D037F6"/>
    <w:rsid w:val="00D078D4"/>
    <w:rsid w:val="00D22DE2"/>
    <w:rsid w:val="00D26F43"/>
    <w:rsid w:val="00D305C9"/>
    <w:rsid w:val="00D366D5"/>
    <w:rsid w:val="00D42708"/>
    <w:rsid w:val="00D52104"/>
    <w:rsid w:val="00D54B5A"/>
    <w:rsid w:val="00D64B4F"/>
    <w:rsid w:val="00D6785B"/>
    <w:rsid w:val="00D71465"/>
    <w:rsid w:val="00D73A90"/>
    <w:rsid w:val="00D84158"/>
    <w:rsid w:val="00D84BC2"/>
    <w:rsid w:val="00DA38F9"/>
    <w:rsid w:val="00DA3EB9"/>
    <w:rsid w:val="00DA62CD"/>
    <w:rsid w:val="00DB07CB"/>
    <w:rsid w:val="00DB54D5"/>
    <w:rsid w:val="00DC252E"/>
    <w:rsid w:val="00DC4285"/>
    <w:rsid w:val="00DC776E"/>
    <w:rsid w:val="00DD0479"/>
    <w:rsid w:val="00DD6EDB"/>
    <w:rsid w:val="00DF1872"/>
    <w:rsid w:val="00DF452E"/>
    <w:rsid w:val="00E00FD1"/>
    <w:rsid w:val="00E023A3"/>
    <w:rsid w:val="00E028B8"/>
    <w:rsid w:val="00E03D77"/>
    <w:rsid w:val="00E04B49"/>
    <w:rsid w:val="00E04D6B"/>
    <w:rsid w:val="00E05780"/>
    <w:rsid w:val="00E057FA"/>
    <w:rsid w:val="00E1646C"/>
    <w:rsid w:val="00E16B89"/>
    <w:rsid w:val="00E236AF"/>
    <w:rsid w:val="00E24228"/>
    <w:rsid w:val="00E25CF0"/>
    <w:rsid w:val="00E30DC5"/>
    <w:rsid w:val="00E42F0B"/>
    <w:rsid w:val="00E50842"/>
    <w:rsid w:val="00E73CC1"/>
    <w:rsid w:val="00E80665"/>
    <w:rsid w:val="00E82D4C"/>
    <w:rsid w:val="00E85EE1"/>
    <w:rsid w:val="00E86FA1"/>
    <w:rsid w:val="00E903C2"/>
    <w:rsid w:val="00E90CAA"/>
    <w:rsid w:val="00E958A1"/>
    <w:rsid w:val="00EA01E8"/>
    <w:rsid w:val="00EA056A"/>
    <w:rsid w:val="00EA4B64"/>
    <w:rsid w:val="00EA537B"/>
    <w:rsid w:val="00EB4112"/>
    <w:rsid w:val="00EB512B"/>
    <w:rsid w:val="00EB56FD"/>
    <w:rsid w:val="00ED55D4"/>
    <w:rsid w:val="00ED7B06"/>
    <w:rsid w:val="00EE5B3C"/>
    <w:rsid w:val="00EF3B99"/>
    <w:rsid w:val="00EF5115"/>
    <w:rsid w:val="00F0576E"/>
    <w:rsid w:val="00F11B58"/>
    <w:rsid w:val="00F32ED1"/>
    <w:rsid w:val="00F3341E"/>
    <w:rsid w:val="00F4388A"/>
    <w:rsid w:val="00F47701"/>
    <w:rsid w:val="00F51696"/>
    <w:rsid w:val="00F74DA7"/>
    <w:rsid w:val="00F927E1"/>
    <w:rsid w:val="00F92B53"/>
    <w:rsid w:val="00F96652"/>
    <w:rsid w:val="00F970B1"/>
    <w:rsid w:val="00FA2567"/>
    <w:rsid w:val="00FA6887"/>
    <w:rsid w:val="00FB2BA9"/>
    <w:rsid w:val="00FC2807"/>
    <w:rsid w:val="00FC6526"/>
    <w:rsid w:val="00FC6E7D"/>
    <w:rsid w:val="00FD16BB"/>
    <w:rsid w:val="00FD1FE6"/>
    <w:rsid w:val="00FE0BA3"/>
    <w:rsid w:val="00FE1622"/>
    <w:rsid w:val="00FF1819"/>
    <w:rsid w:val="00FF268C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6B"/>
  </w:style>
  <w:style w:type="paragraph" w:styleId="Heading1">
    <w:name w:val="heading 1"/>
    <w:basedOn w:val="Normal"/>
    <w:next w:val="Normal"/>
    <w:link w:val="Heading1Char"/>
    <w:uiPriority w:val="9"/>
    <w:qFormat/>
    <w:rsid w:val="009C3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7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0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504F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FCE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504FC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350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920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424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none" w:sz="0" w:space="0" w:color="auto"/>
              </w:divBdr>
              <w:divsChild>
                <w:div w:id="1250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nod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ups.google.com/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google.com/a/opengeo.org/group/geonode-dev/top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geonod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geo.org/products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Bishwa Pandey</dc:creator>
  <cp:lastModifiedBy>Bishwa Pandey</cp:lastModifiedBy>
  <cp:revision>2</cp:revision>
  <dcterms:created xsi:type="dcterms:W3CDTF">2012-09-05T19:18:00Z</dcterms:created>
  <dcterms:modified xsi:type="dcterms:W3CDTF">2012-09-05T19:18:00Z</dcterms:modified>
</cp:coreProperties>
</file>