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8C39E6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>
        <w:rPr>
          <w:rFonts w:asciiTheme="minorHAnsi" w:hAnsiTheme="minorHAnsi"/>
          <w:b/>
          <w:bCs/>
        </w:rPr>
        <w:t xml:space="preserve"> 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41BF16CB" w14:textId="0DE136D3" w:rsidR="00B140EF" w:rsidRDefault="00B140EF" w:rsidP="00B140EF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140106FC" w14:textId="5CED4EC8" w:rsidR="00CC58AF" w:rsidRPr="00CC58AF" w:rsidRDefault="00CC58AF" w:rsidP="00B140EF">
      <w:pPr>
        <w:jc w:val="center"/>
        <w:rPr>
          <w:rFonts w:asciiTheme="minorHAnsi" w:hAnsiTheme="minorHAnsi"/>
          <w:b/>
          <w:u w:val="single"/>
        </w:rPr>
      </w:pPr>
      <w:r w:rsidRPr="00CC58AF">
        <w:rPr>
          <w:rFonts w:asciiTheme="minorHAnsi" w:hAnsiTheme="minorHAnsi"/>
          <w:b/>
          <w:u w:val="single"/>
        </w:rPr>
        <w:t>Kyrgyz Republic</w:t>
      </w:r>
    </w:p>
    <w:p w14:paraId="7BE9A859" w14:textId="77777777" w:rsidR="00D3689E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Name of Project/Program:</w:t>
      </w:r>
    </w:p>
    <w:p w14:paraId="5A13C271" w14:textId="77777777" w:rsidR="00E14A78" w:rsidRPr="00794691" w:rsidRDefault="00427769" w:rsidP="00D3689E">
      <w:pPr>
        <w:pStyle w:val="NoSpacing"/>
        <w:ind w:left="720"/>
        <w:rPr>
          <w:rFonts w:asciiTheme="minorHAnsi" w:hAnsiTheme="minorHAnsi"/>
          <w:bCs/>
        </w:rPr>
      </w:pPr>
      <w:r w:rsidRPr="00794691">
        <w:rPr>
          <w:rFonts w:asciiTheme="minorHAnsi" w:hAnsiTheme="minorHAnsi"/>
          <w:bCs/>
        </w:rPr>
        <w:t>Third Village Investment Project (VIP-3)</w:t>
      </w:r>
    </w:p>
    <w:p w14:paraId="6BB644A1" w14:textId="74BA8F8D" w:rsidR="00300B44" w:rsidRPr="00794691" w:rsidRDefault="00300B44" w:rsidP="00E14A78">
      <w:pPr>
        <w:pStyle w:val="NoSpacing"/>
        <w:ind w:left="720"/>
        <w:rPr>
          <w:rFonts w:asciiTheme="minorHAnsi" w:hAnsiTheme="minorHAnsi"/>
          <w:bCs/>
        </w:rPr>
      </w:pPr>
      <w:r w:rsidRPr="00794691">
        <w:rPr>
          <w:rFonts w:asciiTheme="minorHAnsi" w:hAnsiTheme="minorHAnsi"/>
          <w:bCs/>
        </w:rPr>
        <w:t>Third Village Investment Project</w:t>
      </w:r>
      <w:r w:rsidR="00E14A78" w:rsidRPr="00794691">
        <w:rPr>
          <w:rFonts w:asciiTheme="minorHAnsi" w:hAnsiTheme="minorHAnsi"/>
          <w:bCs/>
        </w:rPr>
        <w:t xml:space="preserve"> (COVID-19 RESPONSE)</w:t>
      </w:r>
      <w:r w:rsidR="00094D51">
        <w:rPr>
          <w:rFonts w:asciiTheme="minorHAnsi" w:hAnsiTheme="minorHAnsi"/>
          <w:bCs/>
        </w:rPr>
        <w:t xml:space="preserve"> </w:t>
      </w:r>
      <w:r w:rsidRPr="00794691">
        <w:rPr>
          <w:rFonts w:asciiTheme="minorHAnsi" w:hAnsiTheme="minorHAnsi"/>
          <w:bCs/>
        </w:rPr>
        <w:t>Additional Financing (</w:t>
      </w:r>
      <w:r w:rsidR="00F96934">
        <w:rPr>
          <w:rFonts w:asciiTheme="minorHAnsi" w:hAnsiTheme="minorHAnsi"/>
          <w:bCs/>
        </w:rPr>
        <w:t>AF VIP</w:t>
      </w:r>
      <w:r w:rsidR="006A79C0">
        <w:rPr>
          <w:rFonts w:asciiTheme="minorHAnsi" w:hAnsiTheme="minorHAnsi"/>
          <w:bCs/>
        </w:rPr>
        <w:t>-3</w:t>
      </w:r>
      <w:r w:rsidR="00F96934">
        <w:rPr>
          <w:rFonts w:asciiTheme="minorHAnsi" w:hAnsiTheme="minorHAnsi"/>
          <w:bCs/>
        </w:rPr>
        <w:t>)</w:t>
      </w:r>
    </w:p>
    <w:p w14:paraId="6764CF54" w14:textId="4652FADB" w:rsidR="00B140EF" w:rsidRPr="00300B44" w:rsidRDefault="00B140EF" w:rsidP="00300B44">
      <w:pPr>
        <w:pStyle w:val="NoSpacing"/>
        <w:ind w:left="720"/>
        <w:rPr>
          <w:rFonts w:asciiTheme="minorHAnsi" w:hAnsiTheme="minorHAnsi"/>
          <w:b/>
          <w:bCs/>
        </w:rPr>
      </w:pPr>
    </w:p>
    <w:p w14:paraId="26541E75" w14:textId="77777777" w:rsidR="00F96934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 xml:space="preserve">Total </w:t>
      </w:r>
      <w:r w:rsidR="00D972B2">
        <w:rPr>
          <w:rFonts w:asciiTheme="minorHAnsi" w:hAnsiTheme="minorHAnsi"/>
          <w:b/>
          <w:bCs/>
        </w:rPr>
        <w:t xml:space="preserve">Project/Program </w:t>
      </w:r>
      <w:r w:rsidRPr="00B140EF">
        <w:rPr>
          <w:rFonts w:asciiTheme="minorHAnsi" w:hAnsiTheme="minorHAnsi"/>
          <w:b/>
          <w:bCs/>
        </w:rPr>
        <w:t>$ Value (of which World Bank or other Development Partner funding):</w:t>
      </w:r>
    </w:p>
    <w:p w14:paraId="5CC5DD15" w14:textId="52898E5F" w:rsidR="002C4345" w:rsidRDefault="00F96934" w:rsidP="00F96934">
      <w:pPr>
        <w:pStyle w:val="NoSpacing"/>
        <w:ind w:left="720"/>
        <w:rPr>
          <w:rFonts w:asciiTheme="minorHAnsi" w:hAnsiTheme="minorHAnsi"/>
          <w:bCs/>
        </w:rPr>
      </w:pPr>
      <w:r w:rsidRPr="00CE433F">
        <w:rPr>
          <w:rFonts w:asciiTheme="minorHAnsi" w:hAnsiTheme="minorHAnsi"/>
          <w:bCs/>
        </w:rPr>
        <w:t>VIP</w:t>
      </w:r>
      <w:r w:rsidR="00EC7EE6">
        <w:rPr>
          <w:rFonts w:asciiTheme="minorHAnsi" w:hAnsiTheme="minorHAnsi"/>
          <w:bCs/>
        </w:rPr>
        <w:t>-3</w:t>
      </w:r>
      <w:r w:rsidR="006C2EF1" w:rsidRPr="00CE433F">
        <w:rPr>
          <w:rFonts w:asciiTheme="minorHAnsi" w:hAnsiTheme="minorHAnsi"/>
          <w:bCs/>
        </w:rPr>
        <w:t xml:space="preserve">: </w:t>
      </w:r>
      <w:r w:rsidR="004B30FD">
        <w:rPr>
          <w:rFonts w:asciiTheme="minorHAnsi" w:hAnsiTheme="minorHAnsi"/>
          <w:bCs/>
        </w:rPr>
        <w:t xml:space="preserve"> </w:t>
      </w:r>
      <w:r w:rsidR="006C2EF1" w:rsidRPr="00CE433F">
        <w:rPr>
          <w:rFonts w:asciiTheme="minorHAnsi" w:hAnsiTheme="minorHAnsi"/>
          <w:bCs/>
        </w:rPr>
        <w:t>US$12</w:t>
      </w:r>
      <w:r w:rsidR="00EC7EE6">
        <w:rPr>
          <w:rFonts w:asciiTheme="minorHAnsi" w:hAnsiTheme="minorHAnsi"/>
          <w:bCs/>
        </w:rPr>
        <w:t xml:space="preserve">.00 mln. </w:t>
      </w:r>
      <w:r w:rsidR="002C4345" w:rsidRPr="00CE433F">
        <w:rPr>
          <w:rFonts w:asciiTheme="minorHAnsi" w:hAnsiTheme="minorHAnsi"/>
          <w:bCs/>
        </w:rPr>
        <w:t>(WB)</w:t>
      </w:r>
    </w:p>
    <w:p w14:paraId="114A4FD1" w14:textId="77B7F5A0" w:rsidR="00EC41F5" w:rsidRPr="00EC41F5" w:rsidRDefault="00F96934" w:rsidP="00CD39A2">
      <w:pPr>
        <w:pStyle w:val="NoSpacing"/>
        <w:ind w:left="720"/>
        <w:rPr>
          <w:rFonts w:asciiTheme="minorHAnsi" w:hAnsiTheme="minorHAnsi"/>
          <w:bCs/>
        </w:rPr>
      </w:pPr>
      <w:r w:rsidRPr="00CE433F">
        <w:rPr>
          <w:rFonts w:asciiTheme="minorHAnsi" w:hAnsiTheme="minorHAnsi"/>
          <w:bCs/>
        </w:rPr>
        <w:t>AF VIP</w:t>
      </w:r>
      <w:r w:rsidR="00EC7EE6">
        <w:rPr>
          <w:rFonts w:asciiTheme="minorHAnsi" w:hAnsiTheme="minorHAnsi"/>
          <w:bCs/>
        </w:rPr>
        <w:t>-3</w:t>
      </w:r>
      <w:r w:rsidR="00AF59E7" w:rsidRPr="00CE433F">
        <w:rPr>
          <w:rFonts w:asciiTheme="minorHAnsi" w:hAnsiTheme="minorHAnsi"/>
          <w:bCs/>
        </w:rPr>
        <w:t>:  US$17</w:t>
      </w:r>
      <w:r w:rsidR="00EC7EE6">
        <w:rPr>
          <w:rFonts w:asciiTheme="minorHAnsi" w:hAnsiTheme="minorHAnsi"/>
          <w:bCs/>
        </w:rPr>
        <w:t>.00</w:t>
      </w:r>
      <w:r w:rsidR="00094D51">
        <w:rPr>
          <w:rFonts w:asciiTheme="minorHAnsi" w:hAnsiTheme="minorHAnsi"/>
          <w:bCs/>
        </w:rPr>
        <w:t xml:space="preserve"> mln. </w:t>
      </w:r>
      <w:r w:rsidRPr="00CE433F">
        <w:rPr>
          <w:rFonts w:asciiTheme="minorHAnsi" w:hAnsiTheme="minorHAnsi"/>
          <w:bCs/>
        </w:rPr>
        <w:t>(WB)</w:t>
      </w:r>
      <w:r w:rsidR="00B140EF" w:rsidRPr="00CE433F">
        <w:rPr>
          <w:rFonts w:asciiTheme="minorHAnsi" w:hAnsiTheme="minorHAnsi"/>
          <w:bCs/>
        </w:rPr>
        <w:br/>
      </w:r>
    </w:p>
    <w:p w14:paraId="559998BF" w14:textId="4DBAD952" w:rsidR="00B140EF" w:rsidRP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Duration of Project/Program (since ince</w:t>
      </w:r>
      <w:r w:rsidR="005562EA">
        <w:rPr>
          <w:rFonts w:asciiTheme="minorHAnsi" w:hAnsiTheme="minorHAnsi"/>
          <w:b/>
          <w:bCs/>
        </w:rPr>
        <w:t>ption to current closing date):</w:t>
      </w:r>
    </w:p>
    <w:p w14:paraId="721261F1" w14:textId="60DF9E2C" w:rsidR="00D25451" w:rsidRPr="00D25451" w:rsidRDefault="00D25451" w:rsidP="00D25451">
      <w:pPr>
        <w:pStyle w:val="NoSpacing"/>
        <w:ind w:left="720"/>
        <w:rPr>
          <w:rFonts w:asciiTheme="minorHAnsi" w:hAnsiTheme="minorHAnsi"/>
        </w:rPr>
      </w:pPr>
      <w:r w:rsidRPr="00CE433F">
        <w:rPr>
          <w:rFonts w:asciiTheme="minorHAnsi" w:hAnsiTheme="minorHAnsi"/>
          <w:bCs/>
        </w:rPr>
        <w:t>VIP</w:t>
      </w:r>
      <w:r w:rsidR="00094D51">
        <w:rPr>
          <w:rFonts w:asciiTheme="minorHAnsi" w:hAnsiTheme="minorHAnsi"/>
          <w:bCs/>
        </w:rPr>
        <w:t xml:space="preserve">-3: </w:t>
      </w:r>
      <w:r w:rsidR="00D43AC7">
        <w:rPr>
          <w:rFonts w:asciiTheme="minorHAnsi" w:hAnsiTheme="minorHAnsi"/>
        </w:rPr>
        <w:t>February 2016 – July</w:t>
      </w:r>
      <w:r w:rsidR="00960075">
        <w:rPr>
          <w:rFonts w:asciiTheme="minorHAnsi" w:hAnsiTheme="minorHAnsi"/>
        </w:rPr>
        <w:t xml:space="preserve"> 2022</w:t>
      </w:r>
    </w:p>
    <w:p w14:paraId="7D302BBE" w14:textId="50C447D3" w:rsidR="00B140EF" w:rsidRDefault="00D25451" w:rsidP="00D25451">
      <w:pPr>
        <w:pStyle w:val="NoSpacing"/>
        <w:ind w:left="720"/>
        <w:rPr>
          <w:rFonts w:asciiTheme="minorHAnsi" w:hAnsiTheme="minorHAnsi"/>
        </w:rPr>
      </w:pPr>
      <w:r w:rsidRPr="00CE433F">
        <w:rPr>
          <w:rFonts w:asciiTheme="minorHAnsi" w:hAnsiTheme="minorHAnsi"/>
          <w:bCs/>
        </w:rPr>
        <w:t>AF VIP</w:t>
      </w:r>
      <w:r w:rsidR="00094D51">
        <w:rPr>
          <w:rFonts w:asciiTheme="minorHAnsi" w:hAnsiTheme="minorHAnsi"/>
          <w:bCs/>
        </w:rPr>
        <w:t xml:space="preserve">-3: </w:t>
      </w:r>
      <w:r w:rsidR="0037792C">
        <w:rPr>
          <w:rFonts w:asciiTheme="minorHAnsi" w:hAnsiTheme="minorHAnsi"/>
        </w:rPr>
        <w:t>O</w:t>
      </w:r>
      <w:r w:rsidR="0037792C" w:rsidRPr="0037792C">
        <w:rPr>
          <w:rFonts w:asciiTheme="minorHAnsi" w:hAnsiTheme="minorHAnsi"/>
        </w:rPr>
        <w:t>ctober</w:t>
      </w:r>
      <w:r w:rsidR="0037792C">
        <w:rPr>
          <w:rFonts w:asciiTheme="minorHAnsi" w:hAnsiTheme="minorHAnsi"/>
        </w:rPr>
        <w:t xml:space="preserve"> 2021</w:t>
      </w:r>
      <w:r w:rsidRPr="00D25451">
        <w:rPr>
          <w:rFonts w:asciiTheme="minorHAnsi" w:hAnsiTheme="minorHAnsi"/>
        </w:rPr>
        <w:t xml:space="preserve"> – December 2024</w:t>
      </w:r>
      <w:r w:rsidR="00B140EF">
        <w:rPr>
          <w:rFonts w:asciiTheme="minorHAnsi" w:hAnsiTheme="minorHAnsi"/>
        </w:rPr>
        <w:br/>
      </w:r>
    </w:p>
    <w:p w14:paraId="557C4D76" w14:textId="1092BC74" w:rsidR="00B140EF" w:rsidRP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Coverage (by geographic/admini</w:t>
      </w:r>
      <w:r w:rsidR="005562EA">
        <w:rPr>
          <w:rFonts w:asciiTheme="minorHAnsi" w:hAnsiTheme="minorHAnsi"/>
          <w:b/>
          <w:bCs/>
        </w:rPr>
        <w:t>strative areas and population):</w:t>
      </w:r>
    </w:p>
    <w:p w14:paraId="04C29E20" w14:textId="4A8F0A81" w:rsidR="00DE4FFC" w:rsidRPr="00DE4FFC" w:rsidRDefault="00DE4FFC" w:rsidP="00DE4FFC">
      <w:pPr>
        <w:pStyle w:val="NoSpacing"/>
        <w:ind w:left="720"/>
        <w:rPr>
          <w:rFonts w:asciiTheme="minorHAnsi" w:hAnsiTheme="minorHAnsi"/>
        </w:rPr>
      </w:pPr>
      <w:r w:rsidRPr="00DE4FFC">
        <w:rPr>
          <w:rFonts w:asciiTheme="minorHAnsi" w:hAnsiTheme="minorHAnsi"/>
        </w:rPr>
        <w:t>VIP</w:t>
      </w:r>
      <w:r w:rsidR="00636D19">
        <w:rPr>
          <w:rFonts w:asciiTheme="minorHAnsi" w:hAnsiTheme="minorHAnsi"/>
        </w:rPr>
        <w:t>-3</w:t>
      </w:r>
      <w:r w:rsidR="00F11355" w:rsidRPr="00CE433F">
        <w:rPr>
          <w:rFonts w:asciiTheme="minorHAnsi" w:hAnsiTheme="minorHAnsi"/>
          <w:bCs/>
        </w:rPr>
        <w:t xml:space="preserve">: </w:t>
      </w:r>
      <w:r w:rsidR="0016276B">
        <w:rPr>
          <w:rFonts w:asciiTheme="minorHAnsi" w:hAnsiTheme="minorHAnsi"/>
          <w:bCs/>
        </w:rPr>
        <w:t>266 AA</w:t>
      </w:r>
      <w:r w:rsidR="00633A68" w:rsidRPr="00633A68">
        <w:rPr>
          <w:rFonts w:asciiTheme="minorHAnsi" w:hAnsiTheme="minorHAnsi"/>
          <w:bCs/>
        </w:rPr>
        <w:t xml:space="preserve"> </w:t>
      </w:r>
      <w:r w:rsidR="00633A68">
        <w:rPr>
          <w:rFonts w:asciiTheme="minorHAnsi" w:hAnsiTheme="minorHAnsi"/>
          <w:bCs/>
        </w:rPr>
        <w:t xml:space="preserve">of </w:t>
      </w:r>
      <w:r w:rsidR="00633A68" w:rsidRPr="00633A68">
        <w:rPr>
          <w:rFonts w:asciiTheme="minorHAnsi" w:hAnsiTheme="minorHAnsi"/>
          <w:bCs/>
        </w:rPr>
        <w:t xml:space="preserve">Chuy, Talas, Naryn, </w:t>
      </w:r>
      <w:r w:rsidR="00633A68">
        <w:rPr>
          <w:rFonts w:asciiTheme="minorHAnsi" w:hAnsiTheme="minorHAnsi"/>
          <w:bCs/>
        </w:rPr>
        <w:t>Issyk-Kul oblasts</w:t>
      </w:r>
      <w:r w:rsidR="00636D19">
        <w:rPr>
          <w:rFonts w:asciiTheme="minorHAnsi" w:hAnsiTheme="minorHAnsi"/>
          <w:bCs/>
        </w:rPr>
        <w:t xml:space="preserve"> (northern part of the country)</w:t>
      </w:r>
    </w:p>
    <w:p w14:paraId="5CC3476C" w14:textId="66D9484F" w:rsidR="00636D19" w:rsidRPr="00636D19" w:rsidRDefault="00DE4FFC" w:rsidP="00636D19">
      <w:pPr>
        <w:pStyle w:val="NoSpacing"/>
        <w:ind w:left="720"/>
        <w:rPr>
          <w:rFonts w:asciiTheme="minorHAnsi" w:hAnsiTheme="minorHAnsi"/>
          <w:bCs/>
        </w:rPr>
      </w:pPr>
      <w:r w:rsidRPr="00DE4FFC">
        <w:rPr>
          <w:rFonts w:asciiTheme="minorHAnsi" w:hAnsiTheme="minorHAnsi"/>
        </w:rPr>
        <w:t>AF VIP</w:t>
      </w:r>
      <w:r w:rsidR="00636D19">
        <w:rPr>
          <w:rFonts w:asciiTheme="minorHAnsi" w:hAnsiTheme="minorHAnsi"/>
        </w:rPr>
        <w:t>-3</w:t>
      </w:r>
      <w:r w:rsidR="00F11355" w:rsidRPr="00CE433F">
        <w:rPr>
          <w:rFonts w:asciiTheme="minorHAnsi" w:hAnsiTheme="minorHAnsi"/>
          <w:bCs/>
        </w:rPr>
        <w:t xml:space="preserve">: </w:t>
      </w:r>
      <w:r w:rsidR="0016276B">
        <w:rPr>
          <w:rFonts w:asciiTheme="minorHAnsi" w:hAnsiTheme="minorHAnsi"/>
        </w:rPr>
        <w:t>241 AA</w:t>
      </w:r>
      <w:r w:rsidR="00633A68" w:rsidRPr="00633A68">
        <w:rPr>
          <w:rFonts w:asciiTheme="minorHAnsi" w:hAnsiTheme="minorHAnsi"/>
          <w:bCs/>
        </w:rPr>
        <w:t xml:space="preserve"> </w:t>
      </w:r>
      <w:r w:rsidR="00633A68">
        <w:rPr>
          <w:rFonts w:asciiTheme="minorHAnsi" w:hAnsiTheme="minorHAnsi"/>
          <w:bCs/>
        </w:rPr>
        <w:t xml:space="preserve">of </w:t>
      </w:r>
      <w:r w:rsidR="00633A68" w:rsidRPr="00633A68">
        <w:rPr>
          <w:rFonts w:asciiTheme="minorHAnsi" w:hAnsiTheme="minorHAnsi"/>
          <w:bCs/>
        </w:rPr>
        <w:t xml:space="preserve">Chuy, Talas, Naryn, </w:t>
      </w:r>
      <w:r w:rsidR="00633A68">
        <w:rPr>
          <w:rFonts w:asciiTheme="minorHAnsi" w:hAnsiTheme="minorHAnsi"/>
          <w:bCs/>
        </w:rPr>
        <w:t>Issyk-Kul oblasts</w:t>
      </w:r>
      <w:r w:rsidR="00636D19">
        <w:rPr>
          <w:rFonts w:asciiTheme="minorHAnsi" w:hAnsiTheme="minorHAnsi"/>
          <w:bCs/>
        </w:rPr>
        <w:t xml:space="preserve"> </w:t>
      </w:r>
      <w:r w:rsidR="00636D19" w:rsidRPr="00636D19">
        <w:rPr>
          <w:rFonts w:asciiTheme="minorHAnsi" w:hAnsiTheme="minorHAnsi"/>
          <w:bCs/>
        </w:rPr>
        <w:t>(northern part of the country)</w:t>
      </w:r>
    </w:p>
    <w:p w14:paraId="19BBE455" w14:textId="4A97E455" w:rsidR="00B140EF" w:rsidRDefault="00B140EF" w:rsidP="00633A68">
      <w:pPr>
        <w:pStyle w:val="NoSpacing"/>
        <w:ind w:left="720"/>
        <w:rPr>
          <w:rFonts w:asciiTheme="minorHAnsi" w:hAnsiTheme="minorHAnsi"/>
        </w:rPr>
      </w:pPr>
    </w:p>
    <w:p w14:paraId="5F612FCE" w14:textId="3280DAE5" w:rsidR="00B140EF" w:rsidRP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Project components (briefly described) and estimated $ value:</w:t>
      </w:r>
    </w:p>
    <w:p w14:paraId="2D2967C4" w14:textId="273C1CDB" w:rsidR="0071564C" w:rsidRPr="00B7133D" w:rsidRDefault="0071564C" w:rsidP="005562EA">
      <w:pPr>
        <w:pStyle w:val="NoSpacing"/>
        <w:ind w:left="360" w:firstLine="360"/>
        <w:rPr>
          <w:rFonts w:asciiTheme="minorHAnsi" w:hAnsiTheme="minorHAnsi"/>
          <w:b/>
          <w:bCs/>
          <w:u w:val="single"/>
        </w:rPr>
      </w:pPr>
      <w:r w:rsidRPr="00B7133D">
        <w:rPr>
          <w:rFonts w:asciiTheme="minorHAnsi" w:hAnsiTheme="minorHAnsi"/>
          <w:b/>
          <w:bCs/>
          <w:u w:val="single"/>
        </w:rPr>
        <w:t>VIP</w:t>
      </w:r>
      <w:r w:rsidR="00B7133D" w:rsidRPr="00B7133D">
        <w:rPr>
          <w:rFonts w:asciiTheme="minorHAnsi" w:hAnsiTheme="minorHAnsi"/>
          <w:b/>
          <w:bCs/>
          <w:u w:val="single"/>
        </w:rPr>
        <w:t>-3</w:t>
      </w:r>
    </w:p>
    <w:p w14:paraId="1377F7A9" w14:textId="4C77B7D9" w:rsidR="00300B44" w:rsidRPr="00300B44" w:rsidRDefault="00300B44" w:rsidP="00762F82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300B44">
        <w:rPr>
          <w:rFonts w:asciiTheme="minorHAnsi" w:hAnsiTheme="minorHAnsi"/>
        </w:rPr>
        <w:t>Component 1: Building the Capacity of local communities and local government</w:t>
      </w:r>
      <w:r w:rsidR="009D3F54">
        <w:rPr>
          <w:rFonts w:asciiTheme="minorHAnsi" w:hAnsiTheme="minorHAnsi"/>
        </w:rPr>
        <w:t xml:space="preserve"> </w:t>
      </w:r>
      <w:r w:rsidRPr="00300B44">
        <w:rPr>
          <w:rFonts w:asciiTheme="minorHAnsi" w:hAnsiTheme="minorHAnsi"/>
        </w:rPr>
        <w:t>institutions in participatory management and developme</w:t>
      </w:r>
      <w:r>
        <w:rPr>
          <w:rFonts w:asciiTheme="minorHAnsi" w:hAnsiTheme="minorHAnsi"/>
        </w:rPr>
        <w:t>nt planning at the local level</w:t>
      </w:r>
      <w:r w:rsidR="009D3F54">
        <w:rPr>
          <w:rFonts w:asciiTheme="minorHAnsi" w:hAnsiTheme="minorHAnsi"/>
        </w:rPr>
        <w:t xml:space="preserve"> ($4.70mln.)</w:t>
      </w:r>
    </w:p>
    <w:p w14:paraId="7C64D353" w14:textId="650DC51E" w:rsidR="00300B44" w:rsidRPr="00300B44" w:rsidRDefault="00300B44" w:rsidP="00762F82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300B44">
        <w:rPr>
          <w:rFonts w:asciiTheme="minorHAnsi" w:hAnsiTheme="minorHAnsi"/>
        </w:rPr>
        <w:t>C</w:t>
      </w:r>
      <w:r w:rsidR="00762F82">
        <w:rPr>
          <w:rFonts w:asciiTheme="minorHAnsi" w:hAnsiTheme="minorHAnsi"/>
        </w:rPr>
        <w:t>omponent 2: Village Investments</w:t>
      </w:r>
      <w:r w:rsidRPr="00300B44">
        <w:rPr>
          <w:rFonts w:asciiTheme="minorHAnsi" w:hAnsiTheme="minorHAnsi"/>
        </w:rPr>
        <w:t xml:space="preserve"> </w:t>
      </w:r>
    </w:p>
    <w:p w14:paraId="74E9BCA1" w14:textId="03FA047A" w:rsidR="00762F82" w:rsidRDefault="00762F82" w:rsidP="00762F82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Component 3: Project Management</w:t>
      </w:r>
    </w:p>
    <w:p w14:paraId="5C3DEA51" w14:textId="2E9BF2A3" w:rsidR="00B140EF" w:rsidRPr="00983F49" w:rsidRDefault="00762F82" w:rsidP="005562EA">
      <w:pPr>
        <w:pStyle w:val="NoSpacing"/>
        <w:ind w:left="720"/>
        <w:rPr>
          <w:rFonts w:asciiTheme="minorHAnsi" w:hAnsiTheme="minorHAnsi"/>
          <w:b/>
          <w:bCs/>
          <w:u w:val="single"/>
        </w:rPr>
      </w:pPr>
      <w:r w:rsidRPr="00983F49">
        <w:rPr>
          <w:rFonts w:asciiTheme="minorHAnsi" w:hAnsiTheme="minorHAnsi"/>
          <w:b/>
          <w:bCs/>
          <w:u w:val="single"/>
        </w:rPr>
        <w:t>AF VIP</w:t>
      </w:r>
      <w:r w:rsidR="00983F49">
        <w:rPr>
          <w:rFonts w:asciiTheme="minorHAnsi" w:hAnsiTheme="minorHAnsi"/>
          <w:b/>
          <w:bCs/>
          <w:u w:val="single"/>
        </w:rPr>
        <w:t>-3</w:t>
      </w:r>
    </w:p>
    <w:p w14:paraId="58269102" w14:textId="77777777" w:rsidR="00762F82" w:rsidRPr="00300B44" w:rsidRDefault="00762F82" w:rsidP="00762F82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300B44">
        <w:rPr>
          <w:rFonts w:asciiTheme="minorHAnsi" w:hAnsiTheme="minorHAnsi"/>
        </w:rPr>
        <w:t>Component 1: Building the Capacity of local communities and local government institutions in participatory management and developme</w:t>
      </w:r>
      <w:r>
        <w:rPr>
          <w:rFonts w:asciiTheme="minorHAnsi" w:hAnsiTheme="minorHAnsi"/>
        </w:rPr>
        <w:t>nt planning at the local level</w:t>
      </w:r>
    </w:p>
    <w:p w14:paraId="5A95F103" w14:textId="0A1B48D5" w:rsidR="00762F82" w:rsidRPr="00300B44" w:rsidRDefault="00762F82" w:rsidP="00762F82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300B44">
        <w:rPr>
          <w:rFonts w:asciiTheme="minorHAnsi" w:hAnsiTheme="minorHAnsi"/>
        </w:rPr>
        <w:t>C</w:t>
      </w:r>
      <w:r>
        <w:rPr>
          <w:rFonts w:asciiTheme="minorHAnsi" w:hAnsiTheme="minorHAnsi"/>
        </w:rPr>
        <w:t>omponent 2: Village Investments</w:t>
      </w:r>
      <w:r w:rsidRPr="00300B44">
        <w:rPr>
          <w:rFonts w:asciiTheme="minorHAnsi" w:hAnsiTheme="minorHAnsi"/>
        </w:rPr>
        <w:t xml:space="preserve"> </w:t>
      </w:r>
    </w:p>
    <w:p w14:paraId="454BE086" w14:textId="631D4BBE" w:rsidR="00762F82" w:rsidRDefault="00762F82" w:rsidP="00762F82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Component 3: Project Management</w:t>
      </w:r>
    </w:p>
    <w:p w14:paraId="56FB5B8F" w14:textId="75DB5A78" w:rsidR="0013040A" w:rsidRPr="0013040A" w:rsidRDefault="0013040A" w:rsidP="00762F82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13040A">
        <w:rPr>
          <w:rFonts w:ascii="Calibri" w:eastAsia="Calibri" w:hAnsi="Calibri" w:cs="Calibri"/>
          <w:bCs/>
        </w:rPr>
        <w:t>Component 4: Contingent Emergency Response Component</w:t>
      </w:r>
    </w:p>
    <w:p w14:paraId="28663A73" w14:textId="77777777" w:rsidR="00EC3772" w:rsidRDefault="00EC3772" w:rsidP="00762F82">
      <w:pPr>
        <w:pStyle w:val="NoSpacing"/>
        <w:ind w:left="360"/>
        <w:rPr>
          <w:rFonts w:asciiTheme="minorHAnsi" w:hAnsiTheme="minorHAnsi"/>
          <w:b/>
          <w:bCs/>
        </w:rPr>
      </w:pPr>
    </w:p>
    <w:p w14:paraId="1A922D8A" w14:textId="75CF2FB5" w:rsidR="00762F82" w:rsidRDefault="00EC3772" w:rsidP="00762F82">
      <w:pPr>
        <w:pStyle w:val="NoSpacing"/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</w:t>
      </w:r>
      <w:r w:rsidRPr="00B140EF">
        <w:rPr>
          <w:rFonts w:asciiTheme="minorHAnsi" w:hAnsiTheme="minorHAnsi"/>
          <w:b/>
          <w:bCs/>
        </w:rPr>
        <w:t>stimated $ value</w:t>
      </w:r>
      <w:r>
        <w:rPr>
          <w:rFonts w:asciiTheme="minorHAnsi" w:hAnsiTheme="minorHAnsi"/>
          <w:b/>
          <w:bCs/>
        </w:rPr>
        <w:t xml:space="preserve"> for both projects:</w:t>
      </w:r>
    </w:p>
    <w:p w14:paraId="1B5A6486" w14:textId="16631632" w:rsidR="00EC3772" w:rsidRPr="00112A7F" w:rsidRDefault="00EC3772" w:rsidP="00EC3772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</w:rPr>
      </w:pPr>
      <w:r w:rsidRPr="00112A7F">
        <w:rPr>
          <w:rFonts w:asciiTheme="minorHAnsi" w:hAnsiTheme="minorHAnsi"/>
        </w:rPr>
        <w:t>Component 1</w:t>
      </w:r>
      <w:r w:rsidR="009E1B13" w:rsidRPr="00112A7F">
        <w:rPr>
          <w:rFonts w:asciiTheme="minorHAnsi" w:hAnsiTheme="minorHAnsi"/>
        </w:rPr>
        <w:t xml:space="preserve"> - $4.70mln.</w:t>
      </w:r>
    </w:p>
    <w:p w14:paraId="5023118C" w14:textId="6ED07ABD" w:rsidR="009E1B13" w:rsidRDefault="009E1B13" w:rsidP="00EC3772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Component 2 </w:t>
      </w:r>
      <w:r w:rsidR="00112A7F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112A7F">
        <w:rPr>
          <w:rFonts w:asciiTheme="minorHAnsi" w:hAnsiTheme="minorHAnsi"/>
        </w:rPr>
        <w:t>$21.90mln.</w:t>
      </w:r>
    </w:p>
    <w:p w14:paraId="4F01973A" w14:textId="64643E3E" w:rsidR="00112A7F" w:rsidRDefault="00112A7F" w:rsidP="00EC3772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Component 3 </w:t>
      </w:r>
      <w:r w:rsidR="00902F52">
        <w:rPr>
          <w:rFonts w:asciiTheme="minorHAnsi" w:hAnsiTheme="minorHAnsi"/>
        </w:rPr>
        <w:t>– $2.40mln.</w:t>
      </w:r>
    </w:p>
    <w:p w14:paraId="74B4AEDB" w14:textId="77777777" w:rsidR="00902F52" w:rsidRDefault="00902F52" w:rsidP="00902F52">
      <w:pPr>
        <w:pStyle w:val="NoSpacing"/>
        <w:ind w:left="720"/>
        <w:rPr>
          <w:rFonts w:asciiTheme="minorHAnsi" w:hAnsiTheme="minorHAnsi"/>
        </w:rPr>
      </w:pPr>
    </w:p>
    <w:p w14:paraId="530C17FF" w14:textId="5081B4D2" w:rsid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Mai</w:t>
      </w:r>
      <w:r w:rsidR="00762F82">
        <w:rPr>
          <w:rFonts w:asciiTheme="minorHAnsi" w:hAnsiTheme="minorHAnsi"/>
          <w:b/>
          <w:bCs/>
        </w:rPr>
        <w:t>n implementing agency/agencies:</w:t>
      </w:r>
    </w:p>
    <w:p w14:paraId="2A0A30CD" w14:textId="37FC6233" w:rsidR="00B140EF" w:rsidRPr="00CD39A2" w:rsidRDefault="00762F82" w:rsidP="005562EA">
      <w:pPr>
        <w:pStyle w:val="NoSpacing"/>
        <w:ind w:left="360" w:firstLine="360"/>
        <w:rPr>
          <w:rFonts w:asciiTheme="minorHAnsi" w:hAnsiTheme="minorHAnsi"/>
          <w:bCs/>
        </w:rPr>
      </w:pPr>
      <w:r w:rsidRPr="00762F82">
        <w:rPr>
          <w:rFonts w:asciiTheme="minorHAnsi" w:hAnsiTheme="minorHAnsi"/>
          <w:bCs/>
        </w:rPr>
        <w:t>Community Development and Investment Agency of the Kyrgyz Republic</w:t>
      </w:r>
      <w:r w:rsidR="00491187">
        <w:rPr>
          <w:rFonts w:asciiTheme="minorHAnsi" w:hAnsiTheme="minorHAnsi"/>
          <w:bCs/>
        </w:rPr>
        <w:t xml:space="preserve"> (ARIS)</w:t>
      </w:r>
      <w:r w:rsidR="00B140EF">
        <w:rPr>
          <w:rFonts w:asciiTheme="minorHAnsi" w:hAnsiTheme="minorHAnsi"/>
        </w:rPr>
        <w:br/>
      </w:r>
    </w:p>
    <w:p w14:paraId="7459F059" w14:textId="7D96DB75" w:rsidR="005562EA" w:rsidRPr="005562EA" w:rsidRDefault="005562EA" w:rsidP="005562EA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Other key features:</w:t>
      </w:r>
    </w:p>
    <w:p w14:paraId="03484F11" w14:textId="7E5B6CDF" w:rsidR="005562EA" w:rsidRPr="005562EA" w:rsidRDefault="00761331" w:rsidP="005562EA">
      <w:pPr>
        <w:pStyle w:val="NoSpacing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491187">
        <w:rPr>
          <w:rFonts w:asciiTheme="minorHAnsi" w:hAnsiTheme="minorHAnsi"/>
          <w:bCs/>
        </w:rPr>
        <w:t xml:space="preserve">roject </w:t>
      </w:r>
      <w:r>
        <w:rPr>
          <w:rFonts w:asciiTheme="minorHAnsi" w:hAnsiTheme="minorHAnsi"/>
          <w:bCs/>
        </w:rPr>
        <w:t xml:space="preserve">uses </w:t>
      </w:r>
      <w:r w:rsidR="00742832">
        <w:rPr>
          <w:rFonts w:asciiTheme="minorHAnsi" w:hAnsiTheme="minorHAnsi"/>
          <w:bCs/>
        </w:rPr>
        <w:t xml:space="preserve">“blended” approach for </w:t>
      </w:r>
      <w:r w:rsidR="00491187">
        <w:rPr>
          <w:rFonts w:asciiTheme="minorHAnsi" w:hAnsiTheme="minorHAnsi"/>
          <w:bCs/>
        </w:rPr>
        <w:t xml:space="preserve">social mobilization </w:t>
      </w:r>
      <w:r w:rsidR="00D90640">
        <w:rPr>
          <w:rFonts w:asciiTheme="minorHAnsi" w:hAnsiTheme="minorHAnsi"/>
          <w:bCs/>
        </w:rPr>
        <w:t>activities when</w:t>
      </w:r>
      <w:r w:rsidR="00742832">
        <w:rPr>
          <w:rFonts w:asciiTheme="minorHAnsi" w:hAnsiTheme="minorHAnsi"/>
          <w:bCs/>
        </w:rPr>
        <w:t xml:space="preserve"> traditional meeting</w:t>
      </w:r>
      <w:r w:rsidR="00A363BB">
        <w:rPr>
          <w:rFonts w:asciiTheme="minorHAnsi" w:hAnsiTheme="minorHAnsi"/>
          <w:bCs/>
        </w:rPr>
        <w:t>s followed by o</w:t>
      </w:r>
      <w:r w:rsidR="005562EA" w:rsidRPr="005562EA">
        <w:rPr>
          <w:rFonts w:asciiTheme="minorHAnsi" w:hAnsiTheme="minorHAnsi"/>
          <w:bCs/>
        </w:rPr>
        <w:t>nline</w:t>
      </w:r>
      <w:r w:rsidR="00A363BB">
        <w:rPr>
          <w:rFonts w:asciiTheme="minorHAnsi" w:hAnsiTheme="minorHAnsi"/>
          <w:bCs/>
        </w:rPr>
        <w:t xml:space="preserve"> discussion and voting through the developed ICT tool.</w:t>
      </w:r>
      <w:r w:rsidR="005562EA" w:rsidRPr="005562EA">
        <w:rPr>
          <w:rFonts w:asciiTheme="minorHAnsi" w:hAnsiTheme="minorHAnsi"/>
          <w:bCs/>
        </w:rPr>
        <w:t xml:space="preserve"> </w:t>
      </w:r>
    </w:p>
    <w:p w14:paraId="080DF9D9" w14:textId="3717D1CB" w:rsidR="005562EA" w:rsidRDefault="00041BBA" w:rsidP="005562EA">
      <w:pPr>
        <w:widowControl/>
        <w:autoSpaceDE/>
        <w:autoSpaceDN/>
        <w:adjustRightInd/>
        <w:ind w:left="720"/>
        <w:rPr>
          <w:rFonts w:asciiTheme="minorHAnsi" w:eastAsia="MS Mincho" w:hAnsiTheme="minorHAnsi"/>
          <w:bCs/>
        </w:rPr>
      </w:pPr>
      <w:r>
        <w:rPr>
          <w:rFonts w:asciiTheme="minorHAnsi" w:eastAsia="MS Mincho" w:hAnsiTheme="minorHAnsi"/>
          <w:bCs/>
        </w:rPr>
        <w:t xml:space="preserve">One of the main project </w:t>
      </w:r>
      <w:r w:rsidR="00394340">
        <w:rPr>
          <w:rFonts w:asciiTheme="minorHAnsi" w:eastAsia="MS Mincho" w:hAnsiTheme="minorHAnsi"/>
          <w:bCs/>
        </w:rPr>
        <w:t>principles</w:t>
      </w:r>
      <w:r>
        <w:rPr>
          <w:rFonts w:asciiTheme="minorHAnsi" w:eastAsia="MS Mincho" w:hAnsiTheme="minorHAnsi"/>
          <w:bCs/>
        </w:rPr>
        <w:t xml:space="preserve"> is w</w:t>
      </w:r>
      <w:r w:rsidR="005562EA" w:rsidRPr="005562EA">
        <w:rPr>
          <w:rFonts w:asciiTheme="minorHAnsi" w:eastAsia="MS Mincho" w:hAnsiTheme="minorHAnsi"/>
          <w:bCs/>
        </w:rPr>
        <w:t>omen</w:t>
      </w:r>
      <w:r>
        <w:rPr>
          <w:rFonts w:asciiTheme="minorHAnsi" w:eastAsia="MS Mincho" w:hAnsiTheme="minorHAnsi"/>
          <w:bCs/>
        </w:rPr>
        <w:t xml:space="preserve"> inclusion, which </w:t>
      </w:r>
      <w:r w:rsidR="00B94126">
        <w:rPr>
          <w:rFonts w:asciiTheme="minorHAnsi" w:eastAsia="MS Mincho" w:hAnsiTheme="minorHAnsi"/>
          <w:bCs/>
        </w:rPr>
        <w:t xml:space="preserve">empowered rural women for new </w:t>
      </w:r>
      <w:r w:rsidR="00394340">
        <w:rPr>
          <w:rFonts w:asciiTheme="minorHAnsi" w:eastAsia="MS Mincho" w:hAnsiTheme="minorHAnsi"/>
          <w:bCs/>
        </w:rPr>
        <w:t>opportunities: career promotions, new jobs and creating own business.</w:t>
      </w:r>
    </w:p>
    <w:p w14:paraId="2536BB9E" w14:textId="247BACC6" w:rsidR="00B140EF" w:rsidRPr="005562EA" w:rsidRDefault="005562EA" w:rsidP="00EF3EAF">
      <w:pPr>
        <w:widowControl/>
        <w:autoSpaceDE/>
        <w:autoSpaceDN/>
        <w:adjustRightInd/>
        <w:ind w:left="720"/>
      </w:pPr>
      <w:r w:rsidRPr="005562EA">
        <w:rPr>
          <w:rFonts w:asciiTheme="minorHAnsi" w:eastAsia="MS Mincho" w:hAnsiTheme="minorHAnsi"/>
          <w:bCs/>
        </w:rPr>
        <w:t>Youth engagement</w:t>
      </w:r>
      <w:r w:rsidR="00215960">
        <w:rPr>
          <w:rFonts w:asciiTheme="minorHAnsi" w:eastAsia="MS Mincho" w:hAnsiTheme="minorHAnsi"/>
          <w:bCs/>
        </w:rPr>
        <w:t xml:space="preserve"> and </w:t>
      </w:r>
      <w:r w:rsidR="00D90640">
        <w:rPr>
          <w:rFonts w:asciiTheme="minorHAnsi" w:eastAsia="MS Mincho" w:hAnsiTheme="minorHAnsi"/>
          <w:bCs/>
        </w:rPr>
        <w:t xml:space="preserve">vulnerable </w:t>
      </w:r>
      <w:r w:rsidR="00215960">
        <w:rPr>
          <w:rFonts w:asciiTheme="minorHAnsi" w:eastAsia="MS Mincho" w:hAnsiTheme="minorHAnsi"/>
          <w:bCs/>
        </w:rPr>
        <w:t xml:space="preserve">community members </w:t>
      </w:r>
      <w:r w:rsidR="00D90640">
        <w:rPr>
          <w:rFonts w:asciiTheme="minorHAnsi" w:eastAsia="MS Mincho" w:hAnsiTheme="minorHAnsi"/>
          <w:bCs/>
        </w:rPr>
        <w:t>inclusion.</w:t>
      </w:r>
    </w:p>
    <w:sectPr w:rsidR="00B140EF" w:rsidRPr="005562EA" w:rsidSect="00EF3EA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A4B6" w14:textId="77777777" w:rsidR="00E81E7C" w:rsidRDefault="00E81E7C" w:rsidP="00B140EF">
      <w:r>
        <w:separator/>
      </w:r>
    </w:p>
  </w:endnote>
  <w:endnote w:type="continuationSeparator" w:id="0">
    <w:p w14:paraId="00A8FE7F" w14:textId="77777777" w:rsidR="00E81E7C" w:rsidRDefault="00E81E7C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C402" w14:textId="77777777" w:rsidR="00E81E7C" w:rsidRDefault="00E81E7C" w:rsidP="00B140EF">
      <w:r>
        <w:separator/>
      </w:r>
    </w:p>
  </w:footnote>
  <w:footnote w:type="continuationSeparator" w:id="0">
    <w:p w14:paraId="5EF3298A" w14:textId="77777777" w:rsidR="00E81E7C" w:rsidRDefault="00E81E7C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77"/>
    <w:multiLevelType w:val="hybridMultilevel"/>
    <w:tmpl w:val="586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4114"/>
    <w:multiLevelType w:val="hybridMultilevel"/>
    <w:tmpl w:val="A798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4992"/>
    <w:multiLevelType w:val="hybridMultilevel"/>
    <w:tmpl w:val="5D5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3F97"/>
    <w:multiLevelType w:val="hybridMultilevel"/>
    <w:tmpl w:val="8C02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F"/>
    <w:rsid w:val="00002A7E"/>
    <w:rsid w:val="00041BBA"/>
    <w:rsid w:val="00042390"/>
    <w:rsid w:val="00094D51"/>
    <w:rsid w:val="00112A7F"/>
    <w:rsid w:val="0013040A"/>
    <w:rsid w:val="0016276B"/>
    <w:rsid w:val="00182575"/>
    <w:rsid w:val="001E67CC"/>
    <w:rsid w:val="001F4C0D"/>
    <w:rsid w:val="00215960"/>
    <w:rsid w:val="002C4345"/>
    <w:rsid w:val="00300B44"/>
    <w:rsid w:val="0031026C"/>
    <w:rsid w:val="0037792C"/>
    <w:rsid w:val="00394340"/>
    <w:rsid w:val="00413B71"/>
    <w:rsid w:val="00427769"/>
    <w:rsid w:val="00461E8C"/>
    <w:rsid w:val="004852DA"/>
    <w:rsid w:val="00491187"/>
    <w:rsid w:val="004B30FD"/>
    <w:rsid w:val="004F3A8A"/>
    <w:rsid w:val="0050193A"/>
    <w:rsid w:val="005562EA"/>
    <w:rsid w:val="005C6933"/>
    <w:rsid w:val="00633A68"/>
    <w:rsid w:val="00636D19"/>
    <w:rsid w:val="006A79C0"/>
    <w:rsid w:val="006B0C8B"/>
    <w:rsid w:val="006C22B1"/>
    <w:rsid w:val="006C2EF1"/>
    <w:rsid w:val="006D0335"/>
    <w:rsid w:val="0071564C"/>
    <w:rsid w:val="00742832"/>
    <w:rsid w:val="00761331"/>
    <w:rsid w:val="00762F82"/>
    <w:rsid w:val="00785AFD"/>
    <w:rsid w:val="00794691"/>
    <w:rsid w:val="00902F52"/>
    <w:rsid w:val="00960075"/>
    <w:rsid w:val="009809E0"/>
    <w:rsid w:val="00983F49"/>
    <w:rsid w:val="009D1533"/>
    <w:rsid w:val="009D3F54"/>
    <w:rsid w:val="009E1B13"/>
    <w:rsid w:val="00A363BB"/>
    <w:rsid w:val="00AF59E7"/>
    <w:rsid w:val="00B140EF"/>
    <w:rsid w:val="00B7133D"/>
    <w:rsid w:val="00B94126"/>
    <w:rsid w:val="00C51F07"/>
    <w:rsid w:val="00CB25E1"/>
    <w:rsid w:val="00CC58AF"/>
    <w:rsid w:val="00CD39A2"/>
    <w:rsid w:val="00CE433F"/>
    <w:rsid w:val="00D25451"/>
    <w:rsid w:val="00D3689E"/>
    <w:rsid w:val="00D43AC7"/>
    <w:rsid w:val="00D90640"/>
    <w:rsid w:val="00D972B2"/>
    <w:rsid w:val="00DE4FFC"/>
    <w:rsid w:val="00E14A78"/>
    <w:rsid w:val="00E56278"/>
    <w:rsid w:val="00E81E7C"/>
    <w:rsid w:val="00EC24E6"/>
    <w:rsid w:val="00EC3772"/>
    <w:rsid w:val="00EC41F5"/>
    <w:rsid w:val="00EC7EE6"/>
    <w:rsid w:val="00EF3EAF"/>
    <w:rsid w:val="00F11355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Damira Temirbaeva</cp:lastModifiedBy>
  <cp:revision>28</cp:revision>
  <dcterms:created xsi:type="dcterms:W3CDTF">2022-11-29T14:50:00Z</dcterms:created>
  <dcterms:modified xsi:type="dcterms:W3CDTF">2022-11-29T15:19:00Z</dcterms:modified>
</cp:coreProperties>
</file>