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E628" w14:textId="26709AAD" w:rsidR="00397D02" w:rsidRDefault="00397D02" w:rsidP="00397D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Additional Resources and Articles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EAB73A" w14:textId="77777777" w:rsidR="00397D02" w:rsidRDefault="00397D02" w:rsidP="00397D02">
      <w:pPr>
        <w:pStyle w:val="paragraph"/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</w:p>
    <w:p w14:paraId="75CB12DE" w14:textId="4221A7D3" w:rsidR="00397D02" w:rsidRDefault="00397D02" w:rsidP="00397D02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hyperlink r:id="rId7" w:history="1">
        <w:r w:rsidRPr="00397D02">
          <w:rPr>
            <w:rStyle w:val="Hyperlink"/>
            <w:rFonts w:ascii="Calibri" w:hAnsi="Calibri" w:cs="Calibri"/>
            <w:sz w:val="22"/>
            <w:szCs w:val="22"/>
            <w:lang w:val="en-US"/>
          </w:rPr>
          <w:t>Glossary of Terms Related to Diversity, Equity, and Inclusion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UNICEF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9FD898" w14:textId="77777777" w:rsidR="00397D02" w:rsidRDefault="00397D02" w:rsidP="00397D02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Breaking barriers: Unconscious gender bias in the workplace, Research note, ILO,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https://www.ilo.org/wcmsp5/groups/public/---</w:t>
        </w:r>
        <w:proofErr w:type="spellStart"/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ed_dialogue</w:t>
        </w:r>
        <w:proofErr w:type="spellEnd"/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/--</w:t>
        </w:r>
        <w:proofErr w:type="spellStart"/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act_emp</w:t>
        </w:r>
        <w:proofErr w:type="spellEnd"/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/documents/publication/wcms_601276.pdf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450222" w14:textId="77777777" w:rsidR="00397D02" w:rsidRDefault="00397D02" w:rsidP="00397D02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Sexism at work: how can we stop it?, European Institute for Gender Equality (EIGE), 2020, 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https://eige.europa.eu/news/sexism-work-how-can-we-stop-it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6F8DB2" w14:textId="77777777" w:rsidR="00397D02" w:rsidRDefault="00397D02" w:rsidP="00397D02">
      <w:pPr>
        <w:pStyle w:val="paragraph"/>
        <w:numPr>
          <w:ilvl w:val="0"/>
          <w:numId w:val="2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Gender strategy toolkit, WGEA, 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https://www.wgea.gov.au/tools/gender-strategy-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t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oolkit#Download-the-full-diagnostic-tool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9BBA1C" w14:textId="77777777" w:rsidR="00397D02" w:rsidRDefault="00397D02" w:rsidP="00397D02">
      <w:pPr>
        <w:pStyle w:val="paragraph"/>
        <w:numPr>
          <w:ilvl w:val="0"/>
          <w:numId w:val="2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The Workplace Gender Equality Agency: 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https://www.wgea.gov.au/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3F92D9" w14:textId="77777777" w:rsidR="00397D02" w:rsidRDefault="00397D02" w:rsidP="00397D02">
      <w:pPr>
        <w:pStyle w:val="paragraph"/>
        <w:numPr>
          <w:ilvl w:val="0"/>
          <w:numId w:val="2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Catalyst: 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https://www.catalyst.org/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in particular: 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https://www.catalyst.org/research-series/engaging-men-in-gender-initiatives/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F15E08" w14:textId="77777777" w:rsidR="00397D02" w:rsidRDefault="00397D02" w:rsidP="00397D02">
      <w:pPr>
        <w:pStyle w:val="paragraph"/>
        <w:numPr>
          <w:ilvl w:val="0"/>
          <w:numId w:val="2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Regarding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flexibility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(practical methods: 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https://www.familiesandwork.org/research/employer-employee-guides-and-toolkits-when-work-works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B13286" w14:textId="77777777" w:rsidR="00397D02" w:rsidRDefault="00397D02" w:rsidP="00397D02">
      <w:pPr>
        <w:pStyle w:val="paragraph"/>
        <w:numPr>
          <w:ilvl w:val="0"/>
          <w:numId w:val="2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Harvard business review: </w:t>
      </w:r>
      <w:hyperlink r:id="rId1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https://hbr.org/topic/gender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EBFB71" w14:textId="77777777" w:rsidR="00397D02" w:rsidRDefault="00397D02" w:rsidP="00397D02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Women’s Leadership Innovation Lab: </w:t>
      </w:r>
      <w:hyperlink r:id="rId1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https://womensleadership.stanford.edu/tools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1A2A2A" w14:textId="77777777" w:rsidR="00397D02" w:rsidRDefault="00397D02" w:rsidP="00397D02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European Institute for Gender Equality: </w:t>
      </w:r>
      <w:hyperlink r:id="rId1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https://eige.europa.eu/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>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D080E0" w14:textId="77777777" w:rsidR="00397D02" w:rsidRDefault="00397D02" w:rsidP="00397D02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EmpowerWomen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(UN partnership, WEP:) </w:t>
      </w:r>
      <w:hyperlink r:id="rId1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https://www.empowerwomen.org/en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ECCF58" w14:textId="77777777" w:rsidR="00397D02" w:rsidRDefault="00397D02" w:rsidP="00397D02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Equileap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(Gender equality in the workplace data): </w:t>
      </w:r>
      <w:hyperlink r:id="rId1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https://equileap.com/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DB1EC3" w14:textId="77777777" w:rsidR="00397D02" w:rsidRDefault="00397D02" w:rsidP="00397D02">
      <w:pPr>
        <w:pStyle w:val="paragraph"/>
        <w:numPr>
          <w:ilvl w:val="0"/>
          <w:numId w:val="3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Champions of change coalition: </w:t>
      </w:r>
      <w:hyperlink r:id="rId2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https://championsofchangecoalition.org/reports-and-resources/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37F6BB" w14:textId="77777777" w:rsidR="00397D02" w:rsidRDefault="00397D02" w:rsidP="00397D02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Psychological safety and the leadership factor: </w:t>
      </w:r>
      <w:hyperlink r:id="rId2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https://www.leaderfactor.com/psychological-safety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01403F" w14:textId="77777777" w:rsidR="00397D02" w:rsidRDefault="00397D02" w:rsidP="00397D02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hyperlink r:id="rId2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Gender in Human Resources: Hiding in plain sight - Ainsworth - 2022 - Human Resource Management Journal - Wiley Online Library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0A8256" w14:textId="77777777" w:rsidR="00397D02" w:rsidRDefault="00397D02" w:rsidP="00397D02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hyperlink r:id="rId2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Motherhood Penalties and Fatherhood Premiums: Effects of Parenthood on Earnings Growth Within and Across Firms | Demography | Duke University Press (dukeupress.edu)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36E1BA" w14:textId="77777777" w:rsidR="00397D02" w:rsidRDefault="00397D02" w:rsidP="00397D02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hyperlink r:id="rId2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The Science Behind Unconscious Bias - And How It Affects Hiring (beapplied.com)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7E7729" w14:textId="77777777" w:rsidR="00397D02" w:rsidRDefault="00397D02" w:rsidP="00397D02">
      <w:pPr>
        <w:pStyle w:val="paragraph"/>
        <w:numPr>
          <w:ilvl w:val="0"/>
          <w:numId w:val="4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hyperlink r:id="rId2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Gender Bias Sways How We Perceive Competence in Faces – Association for Psychological Science – APS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AE2A86" w14:textId="77777777" w:rsidR="00397D02" w:rsidRDefault="00397D02" w:rsidP="00397D02">
      <w:pPr>
        <w:pStyle w:val="paragraph"/>
        <w:numPr>
          <w:ilvl w:val="0"/>
          <w:numId w:val="5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hyperlink r:id="rId26" w:tgtFrame="_blank" w:history="1">
        <w:r w:rsidRPr="00397D02">
          <w:rPr>
            <w:rStyle w:val="normaltextrun"/>
            <w:rFonts w:ascii="Segoe UI" w:hAnsi="Segoe UI" w:cs="Segoe UI"/>
            <w:color w:val="0563C1"/>
            <w:sz w:val="18"/>
            <w:szCs w:val="18"/>
            <w:u w:val="single"/>
          </w:rPr>
          <w:t>https://www.shrm.org/resourcesandtools/tools-and-samples/toolkits/pages/introdiversity.aspx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A22D3A" w14:textId="77777777" w:rsidR="00397D02" w:rsidRDefault="00397D02" w:rsidP="00397D02">
      <w:pPr>
        <w:pStyle w:val="paragraph"/>
        <w:numPr>
          <w:ilvl w:val="0"/>
          <w:numId w:val="5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hyperlink r:id="rId2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Gender 101 Training | U.S. Agency for International Development (usaid.gov)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ADB5AE" w14:textId="77777777" w:rsidR="00397D02" w:rsidRDefault="00397D02" w:rsidP="00397D02">
      <w:pPr>
        <w:pStyle w:val="paragraph"/>
        <w:numPr>
          <w:ilvl w:val="0"/>
          <w:numId w:val="5"/>
        </w:numPr>
        <w:spacing w:before="0" w:beforeAutospacing="0" w:after="0" w:afterAutospacing="0"/>
        <w:ind w:left="142" w:hanging="142"/>
        <w:textAlignment w:val="baseline"/>
        <w:rPr>
          <w:rFonts w:ascii="Calibri" w:hAnsi="Calibri" w:cs="Calibri"/>
          <w:sz w:val="22"/>
          <w:szCs w:val="22"/>
        </w:rPr>
      </w:pPr>
      <w:hyperlink r:id="rId2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Concepts and definitions | European Institute for Gender Equality (europa.eu)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CA3CDE" w14:textId="77777777" w:rsidR="00583A65" w:rsidRDefault="00583A65" w:rsidP="00397D02">
      <w:pPr>
        <w:ind w:left="142" w:hanging="142"/>
      </w:pPr>
    </w:p>
    <w:sectPr w:rsidR="00583A65" w:rsidSect="00397D02">
      <w:headerReference w:type="default" r:id="rId29"/>
      <w:pgSz w:w="11906" w:h="16838"/>
      <w:pgMar w:top="143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49DC" w14:textId="77777777" w:rsidR="006A5DB9" w:rsidRDefault="006A5DB9" w:rsidP="00397D02">
      <w:r>
        <w:separator/>
      </w:r>
    </w:p>
  </w:endnote>
  <w:endnote w:type="continuationSeparator" w:id="0">
    <w:p w14:paraId="515D781A" w14:textId="77777777" w:rsidR="006A5DB9" w:rsidRDefault="006A5DB9" w:rsidP="0039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5C54" w14:textId="77777777" w:rsidR="006A5DB9" w:rsidRDefault="006A5DB9" w:rsidP="00397D02">
      <w:r>
        <w:separator/>
      </w:r>
    </w:p>
  </w:footnote>
  <w:footnote w:type="continuationSeparator" w:id="0">
    <w:p w14:paraId="5273EFBB" w14:textId="77777777" w:rsidR="006A5DB9" w:rsidRDefault="006A5DB9" w:rsidP="0039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878C" w14:textId="447B3690" w:rsidR="00397D02" w:rsidRDefault="00397D02" w:rsidP="00397D02">
    <w:pPr>
      <w:pStyle w:val="Header"/>
    </w:pPr>
    <w:r>
      <w:rPr>
        <w:noProof/>
      </w:rPr>
      <w:drawing>
        <wp:inline distT="0" distB="0" distL="0" distR="0" wp14:anchorId="45E91511" wp14:editId="069773C4">
          <wp:extent cx="1108710" cy="1108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11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7952"/>
    <w:multiLevelType w:val="multilevel"/>
    <w:tmpl w:val="40C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BC45DA"/>
    <w:multiLevelType w:val="multilevel"/>
    <w:tmpl w:val="1756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FA29B0"/>
    <w:multiLevelType w:val="multilevel"/>
    <w:tmpl w:val="156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3F721C"/>
    <w:multiLevelType w:val="multilevel"/>
    <w:tmpl w:val="C926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D2321F"/>
    <w:multiLevelType w:val="multilevel"/>
    <w:tmpl w:val="288A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8933440">
    <w:abstractNumId w:val="3"/>
  </w:num>
  <w:num w:numId="2" w16cid:durableId="717121014">
    <w:abstractNumId w:val="4"/>
  </w:num>
  <w:num w:numId="3" w16cid:durableId="1369447499">
    <w:abstractNumId w:val="0"/>
  </w:num>
  <w:num w:numId="4" w16cid:durableId="646780527">
    <w:abstractNumId w:val="2"/>
  </w:num>
  <w:num w:numId="5" w16cid:durableId="1438719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02"/>
    <w:rsid w:val="00044E50"/>
    <w:rsid w:val="00093564"/>
    <w:rsid w:val="00397D02"/>
    <w:rsid w:val="00583A65"/>
    <w:rsid w:val="006A5DB9"/>
    <w:rsid w:val="007059CB"/>
    <w:rsid w:val="00C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C6E707"/>
  <w15:chartTrackingRefBased/>
  <w15:docId w15:val="{C1F2E06A-1C35-B840-9F68-B489116B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7D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97D02"/>
  </w:style>
  <w:style w:type="character" w:customStyle="1" w:styleId="eop">
    <w:name w:val="eop"/>
    <w:basedOn w:val="DefaultParagraphFont"/>
    <w:rsid w:val="00397D02"/>
  </w:style>
  <w:style w:type="paragraph" w:styleId="Header">
    <w:name w:val="header"/>
    <w:basedOn w:val="Normal"/>
    <w:link w:val="HeaderChar"/>
    <w:uiPriority w:val="99"/>
    <w:unhideWhenUsed/>
    <w:rsid w:val="00397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D02"/>
  </w:style>
  <w:style w:type="paragraph" w:styleId="Footer">
    <w:name w:val="footer"/>
    <w:basedOn w:val="Normal"/>
    <w:link w:val="FooterChar"/>
    <w:uiPriority w:val="99"/>
    <w:unhideWhenUsed/>
    <w:rsid w:val="00397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D02"/>
  </w:style>
  <w:style w:type="character" w:styleId="Hyperlink">
    <w:name w:val="Hyperlink"/>
    <w:basedOn w:val="DefaultParagraphFont"/>
    <w:uiPriority w:val="99"/>
    <w:unhideWhenUsed/>
    <w:rsid w:val="00397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as-proxyweb.mcas.ms/certificate-checker?login=false&amp;originalUrl=https%3A%2F%2Fwww.ilo.org.mcas.ms%2Fwcmsp5%2Fgroups%2Fpublic%2F---ed_dialogue%2F--act_emp%2Fdocuments%2Fpublication%2Fwcms_601276.pdf%3FMcasTsid%3D15600&amp;McasCSRF=962c1e8514564409ab6be72423d0529a36f46d5506f259c7485971bcd03c09b5" TargetMode="External"/><Relationship Id="rId13" Type="http://schemas.openxmlformats.org/officeDocument/2006/relationships/hyperlink" Target="https://mcas-proxyweb.mcas.ms/certificate-checker?login=false&amp;originalUrl=https%3A%2F%2Fwww.catalyst.org.mcas.ms%2Fresearch-series%2Fengaging-men-in-gender-initiatives%2F%3FMcasTsid%3D15600&amp;McasCSRF=962c1e8514564409ab6be72423d0529a36f46d5506f259c7485971bcd03c09b5" TargetMode="External"/><Relationship Id="rId18" Type="http://schemas.openxmlformats.org/officeDocument/2006/relationships/hyperlink" Target="https://mcas-proxyweb.mcas.ms/certificate-checker?login=false&amp;originalUrl=https%3A%2F%2Fwww.empowerwomen.org.mcas.ms%2Fen%3FMcasTsid%3D15600&amp;McasCSRF=962c1e8514564409ab6be72423d0529a36f46d5506f259c7485971bcd03c09b5" TargetMode="External"/><Relationship Id="rId26" Type="http://schemas.openxmlformats.org/officeDocument/2006/relationships/hyperlink" Target="https://mcas-proxyweb.mcas.ms/certificate-checker?login=false&amp;originalUrl=https%3A%2F%2Fwww.shrm.org.mcas.ms%2Fresourcesandtools%2Ftools-and-samples%2Ftoolkits%2Fpages%2Fintrodiversity.aspx%3FMcasTsid%3D15600&amp;McasCSRF=962c1e8514564409ab6be72423d0529a36f46d5506f259c7485971bcd03c09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cas-proxyweb.mcas.ms/certificate-checker?login=false&amp;originalUrl=https%3A%2F%2Fwww.leaderfactor.com.mcas.ms%2Fpsychological-safety%3FMcasTsid%3D15600&amp;McasCSRF=962c1e8514564409ab6be72423d0529a36f46d5506f259c7485971bcd03c09b5" TargetMode="External"/><Relationship Id="rId7" Type="http://schemas.openxmlformats.org/officeDocument/2006/relationships/hyperlink" Target="https://www.unicef.org/rosa/media/1761/file/Gender" TargetMode="External"/><Relationship Id="rId12" Type="http://schemas.openxmlformats.org/officeDocument/2006/relationships/hyperlink" Target="https://mcas-proxyweb.mcas.ms/certificate-checker?login=false&amp;originalUrl=https%3A%2F%2Fwww.catalyst.org.mcas.ms%2F%3FMcasTsid%3D15600&amp;McasCSRF=962c1e8514564409ab6be72423d0529a36f46d5506f259c7485971bcd03c09b5" TargetMode="External"/><Relationship Id="rId17" Type="http://schemas.openxmlformats.org/officeDocument/2006/relationships/hyperlink" Target="https://mcas-proxyweb.mcas.ms/certificate-checker?login=false&amp;originalUrl=https%3A%2F%2Feige.europa.eu.mcas.ms%2F%3FMcasTsid%3D15600&amp;McasCSRF=962c1e8514564409ab6be72423d0529a36f46d5506f259c7485971bcd03c09b5" TargetMode="External"/><Relationship Id="rId25" Type="http://schemas.openxmlformats.org/officeDocument/2006/relationships/hyperlink" Target="https://mcas-proxyweb.mcas.ms/certificate-checker?login=false&amp;originalUrl=https%3A%2F%2Fwww.psychologicalscience.org.mcas.ms%2Fnews%2Freleases%2Fgender-competence-faces.html%3FMcasTsid%3D15600&amp;McasCSRF=962c1e8514564409ab6be72423d0529a36f46d5506f259c7485971bcd03c09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mcas-proxyweb.mcas.ms/certificate-checker?login=false&amp;originalUrl=https%3A%2F%2Fwomensleadership.stanford.edu.mcas.ms%2Ftools%3FMcasTsid%3D15600&amp;McasCSRF=962c1e8514564409ab6be72423d0529a36f46d5506f259c7485971bcd03c09b5" TargetMode="External"/><Relationship Id="rId20" Type="http://schemas.openxmlformats.org/officeDocument/2006/relationships/hyperlink" Target="https://mcas-proxyweb.mcas.ms/certificate-checker?login=false&amp;originalUrl=https%3A%2F%2Fchampionsofchangecoalition.org.mcas.ms%2Freports-and-resources%2F%3FMcasTsid%3D15600&amp;McasCSRF=962c1e8514564409ab6be72423d0529a36f46d5506f259c7485971bcd03c09b5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cas-proxyweb.mcas.ms/certificate-checker?login=false&amp;originalUrl=https%3A%2F%2Fwww.wgea.gov.au.mcas.ms%2F%3FMcasTsid%3D15600&amp;McasCSRF=962c1e8514564409ab6be72423d0529a36f46d5506f259c7485971bcd03c09b5" TargetMode="External"/><Relationship Id="rId24" Type="http://schemas.openxmlformats.org/officeDocument/2006/relationships/hyperlink" Target="https://mcas-proxyweb.mcas.ms/certificate-checker?login=false&amp;originalUrl=https%3A%2F%2Fwww.beapplied.com.mcas.ms%2Fpost%2Funconscious-bias-explained-and-how-it-affects-hiring%3FMcasTsid%3D15600&amp;McasCSRF=962c1e8514564409ab6be72423d0529a36f46d5506f259c7485971bcd03c09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cas-proxyweb.mcas.ms/certificate-checker?login=false&amp;originalUrl=https%3A%2F%2Fhbr.org.mcas.ms%2Ftopic%2Fgender%3FMcasTsid%3D15600&amp;McasCSRF=962c1e8514564409ab6be72423d0529a36f46d5506f259c7485971bcd03c09b5" TargetMode="External"/><Relationship Id="rId23" Type="http://schemas.openxmlformats.org/officeDocument/2006/relationships/hyperlink" Target="https://mcas-proxyweb.mcas.ms/certificate-checker?login=false&amp;originalUrl=https%3A%2F%2Fread.dukeupress.edu.mcas.ms%2Fdemography%2Farticle%2F58%2F1%2F247%2F167586%2FMotherhood-Penalties-and-Fatherhood-Premiums%3FMcasTsid%3D15600&amp;McasCSRF=962c1e8514564409ab6be72423d0529a36f46d5506f259c7485971bcd03c09b5" TargetMode="External"/><Relationship Id="rId28" Type="http://schemas.openxmlformats.org/officeDocument/2006/relationships/hyperlink" Target="https://mcas-proxyweb.mcas.ms/certificate-checker?login=false&amp;originalUrl=https%3A%2F%2Feige.europa.eu.mcas.ms%2Fgender-mainstreaming%2Fconcepts-and-definitions%2F%3FMcasTsid%3D15600&amp;McasCSRF=962c1e8514564409ab6be72423d0529a36f46d5506f259c7485971bcd03c09b5" TargetMode="External"/><Relationship Id="rId10" Type="http://schemas.openxmlformats.org/officeDocument/2006/relationships/hyperlink" Target="https://mcas-proxyweb.mcas.ms/certificate-checker?login=false&amp;originalUrl=https%3A%2F%2Fwww.wgea.gov.au.mcas.ms%2Ftools%2Fgender-strategy-toolkit%3FMcasTsid%3D15600&amp;McasCSRF=962c1e8514564409ab6be72423d0529a36f46d5506f259c7485971bcd03c09b5" TargetMode="External"/><Relationship Id="rId19" Type="http://schemas.openxmlformats.org/officeDocument/2006/relationships/hyperlink" Target="https://mcas-proxyweb.mcas.ms/certificate-checker?login=false&amp;originalUrl=https%3A%2F%2Fequileap.com.mcas.ms%2F%3FMcasTsid%3D15600&amp;McasCSRF=962c1e8514564409ab6be72423d0529a36f46d5506f259c7485971bcd03c09b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cas-proxyweb.mcas.ms/certificate-checker?login=false&amp;originalUrl=https%3A%2F%2Feige.europa.eu.mcas.ms%2Fnews%2Fsexism-work-how-can-we-stop-it%3FMcasTsid%3D15600&amp;McasCSRF=962c1e8514564409ab6be72423d0529a36f46d5506f259c7485971bcd03c09b5" TargetMode="External"/><Relationship Id="rId14" Type="http://schemas.openxmlformats.org/officeDocument/2006/relationships/hyperlink" Target="https://mcas-proxyweb.mcas.ms/certificate-checker?login=false&amp;originalUrl=https%3A%2F%2Fwww.familiesandwork.org.mcas.ms%2Fresearch%2Femployer-employee-guides-and-toolkits-when-work-works%3FMcasTsid%3D15600&amp;McasCSRF=962c1e8514564409ab6be72423d0529a36f46d5506f259c7485971bcd03c09b5" TargetMode="External"/><Relationship Id="rId22" Type="http://schemas.openxmlformats.org/officeDocument/2006/relationships/hyperlink" Target="https://mcas-proxyweb.mcas.ms/certificate-checker?login=false&amp;originalUrl=https%3A%2F%2Fonlinelibrary.wiley.com.mcas.ms%2Fdoi%2Ffull%2F10.1111%2F1748-8583.12437%3FMcasTsid%3D15600&amp;McasCSRF=962c1e8514564409ab6be72423d0529a36f46d5506f259c7485971bcd03c09b5" TargetMode="External"/><Relationship Id="rId27" Type="http://schemas.openxmlformats.org/officeDocument/2006/relationships/hyperlink" Target="https://mcas-proxyweb.mcas.ms/certificate-checker?login=false&amp;originalUrl=https%3A%2F%2Fwww.usaid.gov.mcas.ms%2Fengendering-industries%2Fgender-101-training%3FMcasTsid%3D15600&amp;McasCSRF=962c1e8514564409ab6be72423d0529a36f46d5506f259c7485971bcd03c09b5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Weges</dc:creator>
  <cp:keywords/>
  <dc:description/>
  <cp:lastModifiedBy>Iris Weges</cp:lastModifiedBy>
  <cp:revision>1</cp:revision>
  <dcterms:created xsi:type="dcterms:W3CDTF">2022-11-29T00:17:00Z</dcterms:created>
  <dcterms:modified xsi:type="dcterms:W3CDTF">2022-11-29T00:22:00Z</dcterms:modified>
</cp:coreProperties>
</file>